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1163" w14:textId="77777777" w:rsidR="006E5AE9" w:rsidRPr="009D0166" w:rsidRDefault="00506197" w:rsidP="00506197">
      <w:pPr>
        <w:pStyle w:val="a6"/>
        <w:ind w:left="567"/>
        <w:jc w:val="left"/>
        <w:rPr>
          <w:rFonts w:ascii="Times New Roman" w:hAnsi="Times New Roman"/>
          <w:color w:val="auto"/>
          <w:sz w:val="24"/>
          <w:szCs w:val="24"/>
        </w:rPr>
      </w:pPr>
      <w:r w:rsidRPr="009D016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4042" w:rsidRPr="009D0166">
        <w:rPr>
          <w:rFonts w:ascii="Times New Roman" w:hAnsi="Times New Roman"/>
          <w:color w:val="auto"/>
          <w:sz w:val="24"/>
          <w:szCs w:val="24"/>
        </w:rPr>
        <w:t>Розділ 4.  УПРАВЛІННЯ ДІЯЛЬНОСТЮ ПЕДАГОГІЧНОГО КОЛЕКТИВУ</w:t>
      </w:r>
    </w:p>
    <w:p w14:paraId="2210DAA2" w14:textId="77777777" w:rsidR="00AB1F3E" w:rsidRPr="009D0166" w:rsidRDefault="006E5AE9" w:rsidP="00506197">
      <w:pPr>
        <w:pStyle w:val="a6"/>
        <w:ind w:left="567"/>
        <w:jc w:val="left"/>
        <w:rPr>
          <w:rFonts w:ascii="Times New Roman" w:hAnsi="Times New Roman"/>
          <w:color w:val="auto"/>
          <w:sz w:val="24"/>
          <w:szCs w:val="24"/>
        </w:rPr>
      </w:pPr>
      <w:r w:rsidRPr="009D0166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B84042" w:rsidRPr="009D0166">
        <w:rPr>
          <w:rFonts w:ascii="Times New Roman" w:hAnsi="Times New Roman"/>
          <w:color w:val="auto"/>
          <w:szCs w:val="24"/>
        </w:rPr>
        <w:t>4.1</w:t>
      </w:r>
      <w:r w:rsidR="006F15AF" w:rsidRPr="009D0166">
        <w:rPr>
          <w:rFonts w:ascii="Times New Roman" w:hAnsi="Times New Roman"/>
          <w:color w:val="auto"/>
          <w:szCs w:val="24"/>
        </w:rPr>
        <w:t>.</w:t>
      </w:r>
      <w:r w:rsidR="00B84042" w:rsidRPr="009D0166">
        <w:rPr>
          <w:rFonts w:ascii="Times New Roman" w:hAnsi="Times New Roman"/>
          <w:color w:val="auto"/>
          <w:szCs w:val="24"/>
        </w:rPr>
        <w:t xml:space="preserve"> Педагогічні ради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98"/>
        <w:gridCol w:w="7082"/>
        <w:gridCol w:w="1412"/>
        <w:gridCol w:w="2404"/>
        <w:gridCol w:w="1273"/>
        <w:gridCol w:w="2150"/>
      </w:tblGrid>
      <w:tr w:rsidR="009D0166" w:rsidRPr="009D0166" w14:paraId="1A3C1978" w14:textId="77777777" w:rsidTr="00506197">
        <w:trPr>
          <w:tblHeader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7BA04041" w14:textId="77777777" w:rsidR="00D950E0" w:rsidRPr="009D0166" w:rsidRDefault="00D950E0" w:rsidP="009242FC">
            <w:pPr>
              <w:jc w:val="center"/>
              <w:rPr>
                <w:i/>
                <w:color w:val="auto"/>
                <w:szCs w:val="24"/>
                <w:lang w:val="uk-UA"/>
              </w:rPr>
            </w:pPr>
            <w:r w:rsidRPr="009D0166">
              <w:rPr>
                <w:i/>
                <w:color w:val="auto"/>
                <w:szCs w:val="24"/>
                <w:lang w:val="uk-UA"/>
              </w:rPr>
              <w:t>№ п/п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4DCE01C9" w14:textId="77777777" w:rsidR="00D950E0" w:rsidRPr="009D0166" w:rsidRDefault="00D950E0" w:rsidP="009242FC">
            <w:pPr>
              <w:jc w:val="center"/>
              <w:rPr>
                <w:i/>
                <w:color w:val="auto"/>
                <w:szCs w:val="24"/>
                <w:lang w:val="uk-UA"/>
              </w:rPr>
            </w:pPr>
            <w:r w:rsidRPr="009D0166">
              <w:rPr>
                <w:i/>
                <w:color w:val="auto"/>
                <w:szCs w:val="24"/>
                <w:lang w:val="uk-UA"/>
              </w:rPr>
              <w:t>Зміст роботи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732765BE" w14:textId="77777777" w:rsidR="00D950E0" w:rsidRPr="009D0166" w:rsidRDefault="00D950E0" w:rsidP="009242FC">
            <w:pPr>
              <w:jc w:val="center"/>
              <w:rPr>
                <w:i/>
                <w:color w:val="auto"/>
                <w:szCs w:val="24"/>
                <w:lang w:val="uk-UA"/>
              </w:rPr>
            </w:pPr>
            <w:r w:rsidRPr="009D0166">
              <w:rPr>
                <w:i/>
                <w:color w:val="auto"/>
                <w:szCs w:val="24"/>
                <w:lang w:val="uk-UA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49770F2D" w14:textId="77777777" w:rsidR="00D950E0" w:rsidRPr="009D0166" w:rsidRDefault="00D950E0" w:rsidP="009242FC">
            <w:pPr>
              <w:jc w:val="center"/>
              <w:rPr>
                <w:i/>
                <w:color w:val="auto"/>
                <w:szCs w:val="24"/>
                <w:lang w:val="uk-UA"/>
              </w:rPr>
            </w:pPr>
            <w:r w:rsidRPr="009D0166">
              <w:rPr>
                <w:i/>
                <w:color w:val="auto"/>
                <w:szCs w:val="24"/>
                <w:lang w:val="uk-UA"/>
              </w:rPr>
              <w:t>Відповідальний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778E1393" w14:textId="77777777" w:rsidR="00D950E0" w:rsidRPr="009D0166" w:rsidRDefault="00D950E0" w:rsidP="009242FC">
            <w:pPr>
              <w:jc w:val="center"/>
              <w:rPr>
                <w:i/>
                <w:color w:val="auto"/>
                <w:szCs w:val="24"/>
                <w:lang w:val="uk-UA"/>
              </w:rPr>
            </w:pPr>
            <w:r w:rsidRPr="009D0166">
              <w:rPr>
                <w:i/>
                <w:color w:val="auto"/>
                <w:szCs w:val="24"/>
                <w:lang w:val="uk-UA"/>
              </w:rPr>
              <w:t>Форма контролю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091F3A1" w14:textId="77777777" w:rsidR="00D950E0" w:rsidRPr="009D0166" w:rsidRDefault="00D950E0" w:rsidP="009242FC">
            <w:pPr>
              <w:jc w:val="center"/>
              <w:rPr>
                <w:i/>
                <w:color w:val="auto"/>
                <w:szCs w:val="24"/>
                <w:lang w:val="uk-UA"/>
              </w:rPr>
            </w:pPr>
            <w:r w:rsidRPr="009D0166">
              <w:rPr>
                <w:i/>
                <w:color w:val="auto"/>
                <w:szCs w:val="24"/>
                <w:lang w:val="uk-UA"/>
              </w:rPr>
              <w:t xml:space="preserve">Відмітка про </w:t>
            </w:r>
            <w:proofErr w:type="spellStart"/>
            <w:r w:rsidRPr="009D0166">
              <w:rPr>
                <w:i/>
                <w:color w:val="auto"/>
                <w:szCs w:val="24"/>
                <w:lang w:val="uk-UA"/>
              </w:rPr>
              <w:t>вик</w:t>
            </w:r>
            <w:proofErr w:type="spellEnd"/>
            <w:r w:rsidRPr="009D0166">
              <w:rPr>
                <w:i/>
                <w:color w:val="auto"/>
                <w:szCs w:val="24"/>
                <w:lang w:val="uk-UA"/>
              </w:rPr>
              <w:t>.</w:t>
            </w:r>
          </w:p>
        </w:tc>
      </w:tr>
      <w:tr w:rsidR="009D0166" w:rsidRPr="009D0166" w14:paraId="61D0941A" w14:textId="77777777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A9C9FE" w14:textId="77777777" w:rsidR="00D950E0" w:rsidRPr="009D0166" w:rsidRDefault="00D950E0" w:rsidP="009242FC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2B6CDFF" w14:textId="77777777" w:rsidR="0054722A" w:rsidRPr="009D0166" w:rsidRDefault="00D950E0" w:rsidP="0054722A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1.1. </w:t>
            </w:r>
            <w:r w:rsidRPr="009D0166">
              <w:rPr>
                <w:color w:val="auto"/>
                <w:szCs w:val="24"/>
                <w:lang w:val="uk-UA"/>
              </w:rPr>
              <w:t xml:space="preserve">Про </w:t>
            </w:r>
            <w:r w:rsidR="00107FA3" w:rsidRPr="009D0166">
              <w:rPr>
                <w:color w:val="auto"/>
                <w:szCs w:val="24"/>
                <w:lang w:val="uk-UA"/>
              </w:rPr>
              <w:t xml:space="preserve"> </w:t>
            </w:r>
            <w:r w:rsidRPr="009D0166">
              <w:rPr>
                <w:color w:val="auto"/>
                <w:szCs w:val="24"/>
                <w:lang w:val="uk-UA"/>
              </w:rPr>
              <w:t xml:space="preserve">  підсумки роботи педагогічного колективу за 20</w:t>
            </w:r>
            <w:r w:rsidR="009B03C0" w:rsidRPr="009D0166">
              <w:rPr>
                <w:color w:val="auto"/>
                <w:szCs w:val="24"/>
                <w:lang w:val="uk-UA"/>
              </w:rPr>
              <w:t>2</w:t>
            </w:r>
            <w:r w:rsidR="009D3373" w:rsidRPr="009D0166">
              <w:rPr>
                <w:color w:val="auto"/>
                <w:szCs w:val="24"/>
                <w:lang w:val="uk-UA"/>
              </w:rPr>
              <w:t>1</w:t>
            </w:r>
            <w:r w:rsidRPr="009D0166">
              <w:rPr>
                <w:color w:val="auto"/>
                <w:szCs w:val="24"/>
                <w:lang w:val="uk-UA"/>
              </w:rPr>
              <w:t>/20</w:t>
            </w:r>
            <w:r w:rsidR="002A58CD" w:rsidRPr="009D0166">
              <w:rPr>
                <w:color w:val="auto"/>
                <w:szCs w:val="24"/>
                <w:lang w:val="uk-UA"/>
              </w:rPr>
              <w:t>2</w:t>
            </w:r>
            <w:r w:rsidR="009D3373" w:rsidRPr="009D0166">
              <w:rPr>
                <w:color w:val="auto"/>
                <w:szCs w:val="24"/>
                <w:lang w:val="uk-UA"/>
              </w:rPr>
              <w:t>2</w:t>
            </w:r>
            <w:r w:rsidR="00517A4A" w:rsidRPr="009D0166">
              <w:rPr>
                <w:color w:val="auto"/>
                <w:szCs w:val="24"/>
                <w:lang w:val="uk-UA"/>
              </w:rPr>
              <w:t xml:space="preserve"> навчальний рік,</w:t>
            </w:r>
            <w:r w:rsidR="002A70AF" w:rsidRPr="009D0166">
              <w:rPr>
                <w:color w:val="auto"/>
                <w:szCs w:val="24"/>
                <w:lang w:val="uk-UA"/>
              </w:rPr>
              <w:t xml:space="preserve"> </w:t>
            </w:r>
            <w:r w:rsidRPr="009D0166">
              <w:rPr>
                <w:color w:val="auto"/>
                <w:szCs w:val="24"/>
                <w:lang w:val="uk-UA"/>
              </w:rPr>
              <w:t>завдання на 20</w:t>
            </w:r>
            <w:r w:rsidR="002A58CD" w:rsidRPr="009D0166">
              <w:rPr>
                <w:color w:val="auto"/>
                <w:szCs w:val="24"/>
                <w:lang w:val="uk-UA"/>
              </w:rPr>
              <w:t>2</w:t>
            </w:r>
            <w:r w:rsidR="009D3373" w:rsidRPr="009D0166">
              <w:rPr>
                <w:color w:val="auto"/>
                <w:szCs w:val="24"/>
                <w:lang w:val="uk-UA"/>
              </w:rPr>
              <w:t>2</w:t>
            </w:r>
            <w:r w:rsidRPr="009D0166">
              <w:rPr>
                <w:color w:val="auto"/>
                <w:szCs w:val="24"/>
                <w:lang w:val="uk-UA"/>
              </w:rPr>
              <w:t>/20</w:t>
            </w:r>
            <w:r w:rsidR="00F3480D" w:rsidRPr="009D0166">
              <w:rPr>
                <w:color w:val="auto"/>
                <w:szCs w:val="24"/>
                <w:lang w:val="uk-UA"/>
              </w:rPr>
              <w:t>2</w:t>
            </w:r>
            <w:r w:rsidR="009D3373" w:rsidRPr="009D0166">
              <w:rPr>
                <w:color w:val="auto"/>
                <w:szCs w:val="24"/>
                <w:lang w:val="uk-UA"/>
              </w:rPr>
              <w:t>3</w:t>
            </w:r>
            <w:r w:rsidRPr="009D0166">
              <w:rPr>
                <w:color w:val="auto"/>
                <w:szCs w:val="24"/>
                <w:lang w:val="uk-UA"/>
              </w:rPr>
              <w:t xml:space="preserve"> навчальний рік щодо </w:t>
            </w:r>
            <w:r w:rsidR="002A70AF" w:rsidRPr="009D0166">
              <w:rPr>
                <w:color w:val="auto"/>
                <w:szCs w:val="24"/>
                <w:lang w:val="uk-UA"/>
              </w:rPr>
              <w:t>реалізації єдиного комплексу освітніх компонентів для обов’язкових результатів навчання, визначених чинними державними стандартами дошкільної, початкової, базової та повної загальної середньої освіти</w:t>
            </w:r>
            <w:r w:rsidR="00517A4A" w:rsidRPr="009D0166">
              <w:rPr>
                <w:color w:val="auto"/>
                <w:szCs w:val="24"/>
                <w:lang w:val="uk-UA"/>
              </w:rPr>
              <w:t>, та створення безпечних умов організації освітньо</w:t>
            </w:r>
            <w:r w:rsidR="00571E8E" w:rsidRPr="009D0166">
              <w:rPr>
                <w:color w:val="auto"/>
                <w:szCs w:val="24"/>
                <w:lang w:val="uk-UA"/>
              </w:rPr>
              <w:t xml:space="preserve">го процесу </w:t>
            </w:r>
            <w:r w:rsidR="009D3373" w:rsidRPr="009D0166">
              <w:rPr>
                <w:color w:val="auto"/>
                <w:szCs w:val="24"/>
                <w:lang w:val="uk-UA"/>
              </w:rPr>
              <w:t>в жорстоких реаліях воєнного стану в Україні</w:t>
            </w:r>
          </w:p>
          <w:p w14:paraId="5A09765E" w14:textId="77777777" w:rsidR="000C12B5" w:rsidRPr="009D0166" w:rsidRDefault="000C12B5" w:rsidP="0054722A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1.2. Про впровадження Державного стандарту базової середньої освіти: як правильно організувати роботу з п’ятикласниками. </w:t>
            </w:r>
          </w:p>
          <w:p w14:paraId="380EDFF9" w14:textId="77777777" w:rsidR="002A70AF" w:rsidRPr="009D0166" w:rsidRDefault="002A70AF" w:rsidP="0054722A">
            <w:pPr>
              <w:jc w:val="both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1.</w:t>
            </w:r>
            <w:r w:rsidR="000C12B5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54722A" w:rsidRPr="009D0166">
              <w:rPr>
                <w:rStyle w:val="FontStyle38"/>
                <w:color w:val="auto"/>
                <w:sz w:val="24"/>
                <w:szCs w:val="24"/>
                <w:lang w:eastAsia="uk-UA"/>
              </w:rPr>
              <w:t xml:space="preserve">Про </w:t>
            </w:r>
            <w:r w:rsidR="000C12B5" w:rsidRPr="009D0166">
              <w:rPr>
                <w:color w:val="auto"/>
                <w:lang w:val="uk-UA"/>
              </w:rPr>
              <w:t xml:space="preserve">нову Концепцію національно-патріотичного виховання </w:t>
            </w:r>
            <w:r w:rsidR="00C15F25" w:rsidRPr="009D0166">
              <w:rPr>
                <w:color w:val="auto"/>
                <w:lang w:val="uk-UA"/>
              </w:rPr>
              <w:t>в системі освіти України</w:t>
            </w:r>
            <w:r w:rsidR="000C12B5" w:rsidRPr="009D0166">
              <w:rPr>
                <w:color w:val="auto"/>
                <w:lang w:val="uk-UA"/>
              </w:rPr>
              <w:t>: що треба знати кожному педагогічному працівнику закладу</w:t>
            </w:r>
          </w:p>
          <w:p w14:paraId="2DB3158C" w14:textId="77777777" w:rsidR="002A70AF" w:rsidRPr="009D0166" w:rsidRDefault="002A70AF" w:rsidP="009242FC">
            <w:pPr>
              <w:spacing w:after="240"/>
              <w:jc w:val="both"/>
              <w:rPr>
                <w:color w:val="auto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1.</w:t>
            </w:r>
            <w:r w:rsidR="000C12B5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</w:t>
            </w:r>
            <w:r w:rsidR="009B03C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0C12B5" w:rsidRPr="009D0166">
              <w:rPr>
                <w:color w:val="auto"/>
                <w:lang w:val="uk-UA"/>
              </w:rPr>
              <w:t>особливості організації освітнього процесу в дошкільних групах в умовах воєнного стану</w:t>
            </w:r>
          </w:p>
          <w:p w14:paraId="4A4E5747" w14:textId="77777777" w:rsidR="00A038B8" w:rsidRPr="009D0166" w:rsidRDefault="00A038B8" w:rsidP="009242FC">
            <w:pPr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color w:val="auto"/>
                <w:lang w:val="uk-UA"/>
              </w:rPr>
              <w:t>1.5. Про практичні поради щодо використання інноваційних технологій в роботі педагога щодо організації освітнього процесу в дистанційному форматі</w:t>
            </w:r>
          </w:p>
          <w:p w14:paraId="3A771A35" w14:textId="77777777" w:rsidR="00BB1325" w:rsidRPr="009D0166" w:rsidRDefault="00D950E0" w:rsidP="00BB1325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</w:t>
            </w:r>
            <w:r w:rsidR="00251AF1" w:rsidRPr="009D0166">
              <w:rPr>
                <w:color w:val="auto"/>
                <w:szCs w:val="24"/>
                <w:lang w:val="uk-UA"/>
              </w:rPr>
              <w:t>.</w:t>
            </w:r>
            <w:r w:rsidR="00A038B8" w:rsidRPr="009D0166">
              <w:rPr>
                <w:color w:val="auto"/>
                <w:szCs w:val="24"/>
                <w:lang w:val="uk-UA"/>
              </w:rPr>
              <w:t>6</w:t>
            </w:r>
            <w:r w:rsidRPr="009D0166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="007D3FCB" w:rsidRPr="009D0166">
              <w:rPr>
                <w:color w:val="auto"/>
                <w:szCs w:val="24"/>
                <w:lang w:val="uk-UA"/>
              </w:rPr>
              <w:t>Про  організацію повсякденної психологічної допомоги та емоційної підтримки учасників освітнього процесу в нових реаліях та</w:t>
            </w:r>
            <w:r w:rsidR="004B5D09" w:rsidRPr="009D0166">
              <w:rPr>
                <w:color w:val="auto"/>
                <w:szCs w:val="24"/>
                <w:lang w:val="uk-UA"/>
              </w:rPr>
              <w:t xml:space="preserve">  здійснення соціального захисту дитини, </w:t>
            </w:r>
            <w:r w:rsidRPr="009D0166">
              <w:rPr>
                <w:color w:val="auto"/>
                <w:szCs w:val="24"/>
                <w:lang w:val="uk-UA"/>
              </w:rPr>
              <w:t>охорони  дитинства</w:t>
            </w:r>
            <w:r w:rsidR="00881625" w:rsidRPr="009D0166">
              <w:rPr>
                <w:color w:val="auto"/>
                <w:szCs w:val="24"/>
                <w:lang w:val="uk-UA"/>
              </w:rPr>
              <w:t xml:space="preserve">. </w:t>
            </w:r>
          </w:p>
          <w:p w14:paraId="06352DD0" w14:textId="77777777" w:rsidR="004B5D09" w:rsidRPr="009D0166" w:rsidRDefault="004B5D09" w:rsidP="00BB1325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</w:p>
          <w:p w14:paraId="412B2DC6" w14:textId="77777777" w:rsidR="00A038B8" w:rsidRPr="009D0166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1.</w:t>
            </w:r>
            <w:r w:rsidR="00831A92" w:rsidRPr="009D0166">
              <w:rPr>
                <w:color w:val="auto"/>
                <w:szCs w:val="24"/>
                <w:lang w:val="uk-UA"/>
              </w:rPr>
              <w:t>7</w:t>
            </w:r>
            <w:r w:rsidRPr="009D0166">
              <w:rPr>
                <w:color w:val="auto"/>
                <w:szCs w:val="24"/>
                <w:lang w:val="uk-UA"/>
              </w:rPr>
              <w:t xml:space="preserve">. Про організацію роботи безпеки життєдіяльності та </w:t>
            </w:r>
            <w:r w:rsidRPr="009D0166">
              <w:rPr>
                <w:color w:val="auto"/>
                <w:szCs w:val="24"/>
                <w:lang w:val="uk-UA"/>
              </w:rPr>
              <w:lastRenderedPageBreak/>
              <w:t xml:space="preserve">попередження травматизму учасників </w:t>
            </w:r>
            <w:r w:rsidR="002A70AF" w:rsidRPr="009D0166">
              <w:rPr>
                <w:color w:val="auto"/>
                <w:szCs w:val="24"/>
                <w:lang w:val="uk-UA"/>
              </w:rPr>
              <w:t xml:space="preserve">освітнього </w:t>
            </w:r>
            <w:r w:rsidRPr="009D0166">
              <w:rPr>
                <w:color w:val="auto"/>
                <w:szCs w:val="24"/>
                <w:lang w:val="uk-UA"/>
              </w:rPr>
              <w:t xml:space="preserve"> процесу </w:t>
            </w:r>
            <w:r w:rsidR="007D3FCB" w:rsidRPr="009D0166">
              <w:rPr>
                <w:color w:val="auto"/>
                <w:szCs w:val="24"/>
                <w:lang w:val="uk-UA"/>
              </w:rPr>
              <w:t>в умовах воєнного стану в Україні</w:t>
            </w:r>
          </w:p>
          <w:p w14:paraId="3087DB06" w14:textId="77777777" w:rsidR="004B5D09" w:rsidRPr="009D0166" w:rsidRDefault="004B5D09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1.</w:t>
            </w:r>
            <w:r w:rsidR="00831A92" w:rsidRPr="009D0166">
              <w:rPr>
                <w:color w:val="auto"/>
                <w:szCs w:val="24"/>
                <w:lang w:val="uk-UA"/>
              </w:rPr>
              <w:t>8</w:t>
            </w:r>
            <w:r w:rsidRPr="009D0166">
              <w:rPr>
                <w:color w:val="auto"/>
                <w:szCs w:val="24"/>
                <w:lang w:val="uk-UA"/>
              </w:rPr>
              <w:t>. .Підсумки працевлаштування випускників 9-го та 11-го класів</w:t>
            </w:r>
          </w:p>
          <w:p w14:paraId="66EA43B4" w14:textId="77777777" w:rsidR="00831A92" w:rsidRPr="009D0166" w:rsidRDefault="00831A92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</w:p>
          <w:p w14:paraId="44343804" w14:textId="77777777" w:rsidR="00134615" w:rsidRPr="009D0166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1.</w:t>
            </w:r>
            <w:r w:rsidR="00831A92" w:rsidRPr="009D0166">
              <w:rPr>
                <w:color w:val="auto"/>
                <w:szCs w:val="24"/>
                <w:lang w:val="uk-UA"/>
              </w:rPr>
              <w:t>9</w:t>
            </w:r>
            <w:r w:rsidRPr="009D0166">
              <w:rPr>
                <w:color w:val="auto"/>
                <w:szCs w:val="24"/>
                <w:lang w:val="uk-UA"/>
              </w:rPr>
              <w:t xml:space="preserve">. Про </w:t>
            </w:r>
            <w:r w:rsidR="002A70AF" w:rsidRPr="009D0166">
              <w:rPr>
                <w:color w:val="auto"/>
                <w:szCs w:val="24"/>
                <w:lang w:val="uk-UA"/>
              </w:rPr>
              <w:t>погодження навчального плану на 20</w:t>
            </w:r>
            <w:r w:rsidR="002A58CD" w:rsidRPr="009D0166">
              <w:rPr>
                <w:color w:val="auto"/>
                <w:szCs w:val="24"/>
                <w:lang w:val="uk-UA"/>
              </w:rPr>
              <w:t>2</w:t>
            </w:r>
            <w:r w:rsidR="00C81F54" w:rsidRPr="009D0166">
              <w:rPr>
                <w:color w:val="auto"/>
                <w:szCs w:val="24"/>
                <w:lang w:val="uk-UA"/>
              </w:rPr>
              <w:t>2</w:t>
            </w:r>
            <w:r w:rsidR="002A70AF" w:rsidRPr="009D0166">
              <w:rPr>
                <w:color w:val="auto"/>
                <w:szCs w:val="24"/>
                <w:lang w:val="uk-UA"/>
              </w:rPr>
              <w:t>/20</w:t>
            </w:r>
            <w:r w:rsidR="00F3480D" w:rsidRPr="009D0166">
              <w:rPr>
                <w:color w:val="auto"/>
                <w:szCs w:val="24"/>
                <w:lang w:val="uk-UA"/>
              </w:rPr>
              <w:t>2</w:t>
            </w:r>
            <w:r w:rsidR="00C81F54" w:rsidRPr="009D0166">
              <w:rPr>
                <w:color w:val="auto"/>
                <w:szCs w:val="24"/>
                <w:lang w:val="uk-UA"/>
              </w:rPr>
              <w:t>3</w:t>
            </w:r>
            <w:r w:rsidR="002A70AF" w:rsidRPr="009D0166">
              <w:rPr>
                <w:color w:val="auto"/>
                <w:szCs w:val="24"/>
                <w:lang w:val="uk-UA"/>
              </w:rPr>
              <w:t xml:space="preserve"> навчальний рік</w:t>
            </w: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</w:p>
          <w:p w14:paraId="2255D350" w14:textId="77777777" w:rsidR="00D950E0" w:rsidRPr="009D0166" w:rsidRDefault="00134615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1.</w:t>
            </w:r>
            <w:r w:rsidR="00831A92" w:rsidRPr="009D0166">
              <w:rPr>
                <w:color w:val="auto"/>
                <w:szCs w:val="24"/>
                <w:lang w:val="uk-UA"/>
              </w:rPr>
              <w:t>10</w:t>
            </w:r>
            <w:r w:rsidRPr="009D0166">
              <w:rPr>
                <w:color w:val="auto"/>
                <w:szCs w:val="24"/>
                <w:lang w:val="uk-UA"/>
              </w:rPr>
              <w:t xml:space="preserve">. Про погодження </w:t>
            </w:r>
            <w:r w:rsidR="00D950E0" w:rsidRPr="009D0166">
              <w:rPr>
                <w:color w:val="auto"/>
                <w:szCs w:val="24"/>
                <w:lang w:val="uk-UA"/>
              </w:rPr>
              <w:t xml:space="preserve">плану роботи </w:t>
            </w:r>
            <w:r w:rsidRPr="009D0166">
              <w:rPr>
                <w:color w:val="auto"/>
                <w:szCs w:val="24"/>
                <w:lang w:val="uk-UA"/>
              </w:rPr>
              <w:t>закладу</w:t>
            </w:r>
            <w:r w:rsidR="00D950E0" w:rsidRPr="009D0166">
              <w:rPr>
                <w:color w:val="auto"/>
                <w:szCs w:val="24"/>
                <w:lang w:val="uk-UA"/>
              </w:rPr>
              <w:t xml:space="preserve"> на 20</w:t>
            </w:r>
            <w:r w:rsidR="002A58CD" w:rsidRPr="009D0166">
              <w:rPr>
                <w:color w:val="auto"/>
                <w:szCs w:val="24"/>
                <w:lang w:val="uk-UA"/>
              </w:rPr>
              <w:t>2</w:t>
            </w:r>
            <w:r w:rsidR="00C81F54" w:rsidRPr="009D0166">
              <w:rPr>
                <w:color w:val="auto"/>
                <w:szCs w:val="24"/>
                <w:lang w:val="uk-UA"/>
              </w:rPr>
              <w:t>2</w:t>
            </w:r>
            <w:r w:rsidR="00D950E0" w:rsidRPr="009D0166">
              <w:rPr>
                <w:color w:val="auto"/>
                <w:szCs w:val="24"/>
                <w:lang w:val="uk-UA"/>
              </w:rPr>
              <w:t>/20</w:t>
            </w:r>
            <w:r w:rsidR="00F3480D" w:rsidRPr="009D0166">
              <w:rPr>
                <w:color w:val="auto"/>
                <w:szCs w:val="24"/>
                <w:lang w:val="uk-UA"/>
              </w:rPr>
              <w:t>2</w:t>
            </w:r>
            <w:r w:rsidR="00C81F54" w:rsidRPr="009D0166">
              <w:rPr>
                <w:color w:val="auto"/>
                <w:szCs w:val="24"/>
                <w:lang w:val="uk-UA"/>
              </w:rPr>
              <w:t>3</w:t>
            </w:r>
            <w:r w:rsidR="00D950E0" w:rsidRPr="009D0166">
              <w:rPr>
                <w:color w:val="auto"/>
                <w:szCs w:val="24"/>
                <w:lang w:val="uk-UA"/>
              </w:rPr>
              <w:t xml:space="preserve"> навчальний рік </w:t>
            </w:r>
            <w:r w:rsidR="00107FA3" w:rsidRPr="009D0166">
              <w:rPr>
                <w:color w:val="auto"/>
                <w:szCs w:val="24"/>
                <w:lang w:val="uk-UA"/>
              </w:rPr>
              <w:t xml:space="preserve"> </w:t>
            </w:r>
          </w:p>
          <w:p w14:paraId="51986014" w14:textId="77777777" w:rsidR="00D950E0" w:rsidRPr="009D0166" w:rsidRDefault="00D950E0" w:rsidP="00831A92">
            <w:pPr>
              <w:spacing w:after="0" w:line="360" w:lineRule="auto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color w:val="auto"/>
                <w:szCs w:val="24"/>
                <w:lang w:val="uk-UA"/>
              </w:rPr>
              <w:t>1.</w:t>
            </w:r>
            <w:r w:rsidR="004B5D09" w:rsidRPr="009D0166">
              <w:rPr>
                <w:color w:val="auto"/>
                <w:szCs w:val="24"/>
                <w:lang w:val="uk-UA"/>
              </w:rPr>
              <w:t>1</w:t>
            </w:r>
            <w:r w:rsidR="00831A92" w:rsidRPr="009D0166">
              <w:rPr>
                <w:color w:val="auto"/>
                <w:szCs w:val="24"/>
                <w:lang w:val="uk-UA"/>
              </w:rPr>
              <w:t>1</w:t>
            </w:r>
            <w:r w:rsidRPr="009D0166">
              <w:rPr>
                <w:color w:val="auto"/>
                <w:szCs w:val="24"/>
                <w:lang w:val="uk-UA"/>
              </w:rPr>
              <w:t xml:space="preserve">. Про організований початок нового навчального року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DAACC0F" w14:textId="77777777" w:rsidR="00D950E0" w:rsidRPr="009D0166" w:rsidRDefault="009D3373" w:rsidP="009D3373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lastRenderedPageBreak/>
              <w:t>30</w:t>
            </w:r>
            <w:r w:rsidR="00D950E0" w:rsidRPr="009D0166">
              <w:rPr>
                <w:color w:val="auto"/>
                <w:szCs w:val="24"/>
                <w:lang w:val="uk-UA"/>
              </w:rPr>
              <w:t>.08.20</w:t>
            </w:r>
            <w:r w:rsidR="00BB1325" w:rsidRPr="009D0166">
              <w:rPr>
                <w:color w:val="auto"/>
                <w:szCs w:val="24"/>
                <w:lang w:val="uk-UA"/>
              </w:rPr>
              <w:t>2</w:t>
            </w:r>
            <w:r w:rsidRPr="009D0166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C6351C2" w14:textId="77777777" w:rsidR="00D950E0" w:rsidRPr="009D0166" w:rsidRDefault="00D950E0" w:rsidP="009242FC">
            <w:pPr>
              <w:pStyle w:val="Style9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color w:val="auto"/>
                <w:lang w:val="uk-UA"/>
              </w:rPr>
              <w:t xml:space="preserve"> </w:t>
            </w:r>
            <w:r w:rsidR="009D3373" w:rsidRPr="009D0166">
              <w:rPr>
                <w:rStyle w:val="FontStyle38"/>
                <w:color w:val="auto"/>
                <w:lang w:val="uk-UA" w:eastAsia="uk-UA"/>
              </w:rPr>
              <w:t>Калашник Л.Б.</w:t>
            </w:r>
          </w:p>
          <w:p w14:paraId="0944786A" w14:textId="77777777" w:rsidR="00D950E0" w:rsidRPr="009D0166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14:paraId="22CC3494" w14:textId="77777777" w:rsidR="00D950E0" w:rsidRPr="009D0166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14:paraId="0F09E2D7" w14:textId="77777777" w:rsidR="00D950E0" w:rsidRPr="009D0166" w:rsidRDefault="00D950E0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09501A1D" w14:textId="77777777" w:rsidR="00BB1325" w:rsidRPr="009D0166" w:rsidRDefault="00BB132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6106935D" w14:textId="77777777" w:rsidR="00517A4A" w:rsidRPr="009D0166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545045E7" w14:textId="77777777" w:rsidR="00517A4A" w:rsidRPr="009D0166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26969712" w14:textId="77777777" w:rsidR="00274385" w:rsidRPr="009D0166" w:rsidRDefault="0027438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7A2E5372" w14:textId="77777777" w:rsidR="002A70AF" w:rsidRPr="009D0166" w:rsidRDefault="000C12B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Калашник Л.Б.</w:t>
            </w:r>
          </w:p>
          <w:p w14:paraId="5E44284F" w14:textId="77777777" w:rsidR="002A70AF" w:rsidRPr="009D0166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77CB4E1D" w14:textId="77777777" w:rsidR="00517A4A" w:rsidRPr="009D0166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4D80B28F" w14:textId="77777777" w:rsidR="002A70AF" w:rsidRPr="009D0166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Черниш І.В.</w:t>
            </w:r>
          </w:p>
          <w:p w14:paraId="5D4EF3E3" w14:textId="77777777" w:rsidR="003B7E84" w:rsidRPr="009D0166" w:rsidRDefault="003B7E84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38EF206F" w14:textId="77777777" w:rsidR="003B7E84" w:rsidRPr="009D0166" w:rsidRDefault="003B7E84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48BC1B6A" w14:textId="77777777" w:rsidR="00BB1325" w:rsidRPr="009D0166" w:rsidRDefault="000C12B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Черниш І.В.</w:t>
            </w:r>
          </w:p>
          <w:p w14:paraId="73748A38" w14:textId="77777777" w:rsidR="000C12B5" w:rsidRPr="009D0166" w:rsidRDefault="000C12B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58E788F1" w14:textId="77777777" w:rsidR="00274385" w:rsidRPr="009D0166" w:rsidRDefault="0027438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14:paraId="457D7678" w14:textId="77777777" w:rsidR="007D3FCB" w:rsidRPr="009D0166" w:rsidRDefault="007D3FCB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7936A92A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4104ACB7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Водолажченко Т.В.</w:t>
            </w:r>
          </w:p>
          <w:p w14:paraId="6B62B714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451668DC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07C19DA9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29CA18CA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4925C04B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484EDEF4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14CC0B16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72D219AA" w14:textId="77777777" w:rsidR="00A038B8" w:rsidRPr="009D0166" w:rsidRDefault="00A038B8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012F8453" w14:textId="77777777" w:rsidR="00881625" w:rsidRPr="009D0166" w:rsidRDefault="00881625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16F4177B" w14:textId="77777777" w:rsidR="00881625" w:rsidRPr="009D0166" w:rsidRDefault="00881625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</w:p>
          <w:p w14:paraId="2D358D6C" w14:textId="77777777" w:rsidR="00BB1325" w:rsidRPr="009D0166" w:rsidRDefault="00BB1325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Осауленко О.Є.</w:t>
            </w:r>
          </w:p>
          <w:p w14:paraId="7A7F2F00" w14:textId="77777777" w:rsidR="00ED197F" w:rsidRPr="009D0166" w:rsidRDefault="00ED197F" w:rsidP="00BB1325">
            <w:pPr>
              <w:pStyle w:val="Style8"/>
              <w:widowControl/>
              <w:spacing w:after="0" w:line="100" w:lineRule="exac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 xml:space="preserve"> </w:t>
            </w:r>
          </w:p>
          <w:p w14:paraId="7C3B157C" w14:textId="77777777" w:rsidR="00BB1325" w:rsidRPr="009D0166" w:rsidRDefault="007D3FCB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Старець Т.В.</w:t>
            </w:r>
          </w:p>
          <w:p w14:paraId="01B42FA9" w14:textId="77777777" w:rsidR="00D950E0" w:rsidRPr="009D0166" w:rsidRDefault="00D950E0" w:rsidP="00AC0D68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14:paraId="78951260" w14:textId="77777777" w:rsidR="007D3FCB" w:rsidRPr="009D0166" w:rsidRDefault="007D3FCB" w:rsidP="00AC0D68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14:paraId="09EEDE9F" w14:textId="77777777" w:rsidR="00D950E0" w:rsidRPr="009D0166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Черниш І.В.</w:t>
            </w:r>
          </w:p>
          <w:p w14:paraId="2BDF39FA" w14:textId="77777777" w:rsidR="00831A92" w:rsidRPr="009D0166" w:rsidRDefault="00831A92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</w:p>
          <w:p w14:paraId="2DBFF8D9" w14:textId="77777777" w:rsidR="00831A92" w:rsidRPr="009D0166" w:rsidRDefault="00831A92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Осауленко О.Є.</w:t>
            </w:r>
          </w:p>
          <w:p w14:paraId="38BA6C2F" w14:textId="77777777" w:rsidR="004B5D09" w:rsidRPr="009D0166" w:rsidRDefault="00831A92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 xml:space="preserve"> </w:t>
            </w:r>
          </w:p>
          <w:p w14:paraId="62D50843" w14:textId="77777777" w:rsidR="00274385" w:rsidRPr="009D0166" w:rsidRDefault="00134615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Калашник Л.Б.</w:t>
            </w:r>
          </w:p>
          <w:p w14:paraId="21AACD3B" w14:textId="77777777" w:rsidR="004B5D09" w:rsidRPr="009D0166" w:rsidRDefault="00831A92" w:rsidP="004B5D09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14:paraId="30901093" w14:textId="77777777" w:rsidR="004B5D09" w:rsidRPr="009D0166" w:rsidRDefault="004B5D09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14:paraId="21D89D76" w14:textId="77777777" w:rsidR="00D950E0" w:rsidRPr="009D0166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14:paraId="0E1D8B57" w14:textId="77777777" w:rsidR="00D950E0" w:rsidRPr="009D0166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Черниш І.В.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E77496C" w14:textId="77777777" w:rsidR="00D950E0" w:rsidRPr="009D0166" w:rsidRDefault="00D950E0" w:rsidP="009242FC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lastRenderedPageBreak/>
              <w:t xml:space="preserve"> 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1486C47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</w:t>
            </w:r>
          </w:p>
          <w:p w14:paraId="326EDAE7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№______________</w:t>
            </w:r>
          </w:p>
        </w:tc>
      </w:tr>
      <w:tr w:rsidR="009D0166" w:rsidRPr="009D0166" w14:paraId="36C6AE0F" w14:textId="77777777" w:rsidTr="00CE1D3B">
        <w:trPr>
          <w:trHeight w:val="404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9CE8E87" w14:textId="77777777" w:rsidR="00D950E0" w:rsidRPr="009D0166" w:rsidRDefault="00D950E0" w:rsidP="00CE1D3B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43E85CB" w14:textId="77777777" w:rsidR="00D950E0" w:rsidRPr="009D0166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2.1. Про виконання рішень попередньої педагогічної ради</w:t>
            </w:r>
          </w:p>
          <w:p w14:paraId="0D9F91CB" w14:textId="77777777" w:rsidR="000E5EEF" w:rsidRPr="009D0166" w:rsidRDefault="00170906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2.2. </w:t>
            </w:r>
            <w:r w:rsidR="000E5EEF" w:rsidRPr="009D0166">
              <w:rPr>
                <w:rStyle w:val="FontStyle38"/>
                <w:color w:val="auto"/>
                <w:lang w:val="uk-UA" w:eastAsia="uk-UA"/>
              </w:rPr>
              <w:t xml:space="preserve">Про </w:t>
            </w:r>
            <w:r w:rsidR="004D0757" w:rsidRPr="009D0166">
              <w:rPr>
                <w:rStyle w:val="FontStyle38"/>
                <w:color w:val="auto"/>
                <w:lang w:val="uk-UA" w:eastAsia="uk-UA"/>
              </w:rPr>
              <w:t>духовно-моральне зростання молодої особистості здобувача освіти в умовах воєнного стану</w:t>
            </w:r>
            <w:r w:rsidR="000E5EEF" w:rsidRPr="009D0166">
              <w:rPr>
                <w:color w:val="auto"/>
                <w:lang w:val="uk-UA"/>
              </w:rPr>
              <w:t xml:space="preserve">  </w:t>
            </w:r>
            <w:r w:rsidR="000E5EEF" w:rsidRPr="009D0166">
              <w:rPr>
                <w:rStyle w:val="FontStyle38"/>
                <w:color w:val="auto"/>
                <w:lang w:val="uk-UA" w:eastAsia="uk-UA"/>
              </w:rPr>
              <w:t xml:space="preserve"> </w:t>
            </w:r>
          </w:p>
          <w:p w14:paraId="3DA8D271" w14:textId="77777777" w:rsidR="00170906" w:rsidRPr="009D0166" w:rsidRDefault="000E5EEF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2.3. </w:t>
            </w:r>
            <w:r w:rsidR="0000482C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</w:t>
            </w:r>
            <w:r w:rsidR="003879F8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4D0757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особливості дистанційного навчання у початковій школі</w:t>
            </w:r>
          </w:p>
          <w:p w14:paraId="109E0DA6" w14:textId="77777777" w:rsidR="00667D7E" w:rsidRPr="009D0166" w:rsidRDefault="000E5EEF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2.4. Про </w:t>
            </w:r>
            <w:r w:rsidR="004D0757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впровадження Державного стандарту базової середньої освіти у 5-му класі: мовно-літературна освітня галузь в дистанційній формі</w:t>
            </w:r>
          </w:p>
          <w:p w14:paraId="1A7E4F8E" w14:textId="77777777" w:rsidR="00673E8A" w:rsidRPr="009D0166" w:rsidRDefault="00D950E0" w:rsidP="00E1679C">
            <w:pPr>
              <w:suppressAutoHyphens w:val="0"/>
              <w:spacing w:after="0" w:line="276" w:lineRule="auto"/>
              <w:outlineLvl w:val="0"/>
              <w:rPr>
                <w:rStyle w:val="FontStyle38"/>
                <w:bCs/>
                <w:iCs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</w:t>
            </w:r>
            <w:r w:rsidR="000E5EEF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76373F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2A58CD" w:rsidRPr="009D0166">
              <w:rPr>
                <w:b/>
                <w:bCs/>
                <w:i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A58CD" w:rsidRPr="009D0166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Про </w:t>
            </w:r>
            <w:r w:rsidR="004D0757" w:rsidRPr="009D0166">
              <w:rPr>
                <w:color w:val="auto"/>
                <w:lang w:val="uk-UA"/>
              </w:rPr>
              <w:t xml:space="preserve"> </w:t>
            </w:r>
            <w:r w:rsidR="009B03C0" w:rsidRPr="009D0166">
              <w:rPr>
                <w:color w:val="auto"/>
                <w:lang w:val="uk-UA"/>
              </w:rPr>
              <w:t xml:space="preserve"> </w:t>
            </w:r>
            <w:r w:rsidR="002A58CD" w:rsidRPr="009D0166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удосконалення роботи щодо формування </w:t>
            </w:r>
            <w:r w:rsidR="009B03C0" w:rsidRPr="009D0166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>соціально-громадянської</w:t>
            </w:r>
            <w:proofErr w:type="spellEnd"/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>компетен</w:t>
            </w:r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>тності</w:t>
            </w:r>
            <w:proofErr w:type="spellEnd"/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r w:rsidR="009D3373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9D3373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>дітей</w:t>
            </w:r>
            <w:proofErr w:type="spellEnd"/>
            <w:r w:rsidR="009D3373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 xml:space="preserve">  </w:t>
            </w:r>
            <w:proofErr w:type="spellStart"/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>дошкільного</w:t>
            </w:r>
            <w:proofErr w:type="spellEnd"/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4D0757" w:rsidRPr="009D0166">
              <w:rPr>
                <w:bCs/>
                <w:iCs/>
                <w:color w:val="auto"/>
                <w:szCs w:val="24"/>
                <w:shd w:val="clear" w:color="auto" w:fill="FFFFFF"/>
              </w:rPr>
              <w:t>віку</w:t>
            </w:r>
            <w:proofErr w:type="spellEnd"/>
            <w:r w:rsidR="00E1679C" w:rsidRPr="009D0166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та здобувачів освіти  </w:t>
            </w:r>
            <w:r w:rsidR="004D0757" w:rsidRPr="009D0166">
              <w:rPr>
                <w:b/>
                <w:bCs/>
                <w:iCs/>
                <w:color w:val="auto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BEC18A" w14:textId="77777777" w:rsidR="00D950E0" w:rsidRPr="009D0166" w:rsidRDefault="0000482C" w:rsidP="004D0757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2</w:t>
            </w:r>
            <w:r w:rsidR="004D0757" w:rsidRPr="009D0166">
              <w:rPr>
                <w:color w:val="auto"/>
                <w:szCs w:val="24"/>
                <w:lang w:val="uk-UA"/>
              </w:rPr>
              <w:t>7</w:t>
            </w:r>
            <w:r w:rsidR="00D950E0" w:rsidRPr="009D0166">
              <w:rPr>
                <w:color w:val="auto"/>
                <w:szCs w:val="24"/>
                <w:lang w:val="uk-UA"/>
              </w:rPr>
              <w:t>.10.20</w:t>
            </w:r>
            <w:r w:rsidRPr="009D0166">
              <w:rPr>
                <w:color w:val="auto"/>
                <w:szCs w:val="24"/>
                <w:lang w:val="uk-UA"/>
              </w:rPr>
              <w:t>2</w:t>
            </w:r>
            <w:r w:rsidR="004D0757" w:rsidRPr="009D0166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313CBDD" w14:textId="77777777" w:rsidR="00D950E0" w:rsidRPr="009D0166" w:rsidRDefault="004D0757" w:rsidP="009242FC">
            <w:pPr>
              <w:pStyle w:val="Style7"/>
              <w:widowControl/>
              <w:spacing w:line="100" w:lineRule="atLeast"/>
              <w:ind w:left="10" w:hanging="10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>Директор</w:t>
            </w:r>
          </w:p>
          <w:p w14:paraId="29809329" w14:textId="77777777" w:rsidR="00ED197F" w:rsidRPr="009D0166" w:rsidRDefault="004D0757" w:rsidP="00107FA3">
            <w:pPr>
              <w:pStyle w:val="Style7"/>
              <w:widowControl/>
              <w:spacing w:after="0" w:line="240" w:lineRule="auto"/>
              <w:rPr>
                <w:color w:val="auto"/>
                <w:lang w:val="uk-UA"/>
              </w:rPr>
            </w:pPr>
            <w:proofErr w:type="spellStart"/>
            <w:r w:rsidRPr="009D0166">
              <w:rPr>
                <w:color w:val="auto"/>
                <w:lang w:val="uk-UA"/>
              </w:rPr>
              <w:t>Свид</w:t>
            </w:r>
            <w:proofErr w:type="spellEnd"/>
            <w:r w:rsidRPr="009D0166">
              <w:rPr>
                <w:color w:val="auto"/>
                <w:lang w:val="uk-UA"/>
              </w:rPr>
              <w:t xml:space="preserve"> О.І.</w:t>
            </w:r>
          </w:p>
          <w:p w14:paraId="449A5660" w14:textId="77777777" w:rsidR="00A038B8" w:rsidRPr="009D0166" w:rsidRDefault="00A038B8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proofErr w:type="spellStart"/>
            <w:r w:rsidRPr="009D0166">
              <w:rPr>
                <w:rStyle w:val="FontStyle38"/>
                <w:color w:val="auto"/>
                <w:lang w:val="uk-UA" w:eastAsia="uk-UA"/>
              </w:rPr>
              <w:t>Клочко</w:t>
            </w:r>
            <w:proofErr w:type="spellEnd"/>
            <w:r w:rsidRPr="009D0166">
              <w:rPr>
                <w:rStyle w:val="FontStyle38"/>
                <w:color w:val="auto"/>
                <w:lang w:val="uk-UA" w:eastAsia="uk-UA"/>
              </w:rPr>
              <w:t xml:space="preserve"> В.М.</w:t>
            </w:r>
          </w:p>
          <w:p w14:paraId="6FF0807B" w14:textId="77777777" w:rsidR="000E5EEF" w:rsidRPr="009D0166" w:rsidRDefault="000E5EEF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</w:p>
          <w:p w14:paraId="787DE631" w14:textId="77777777" w:rsidR="002B2D18" w:rsidRPr="009D0166" w:rsidRDefault="002B2D18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>Орда І.Г.</w:t>
            </w:r>
          </w:p>
          <w:p w14:paraId="10F4DB37" w14:textId="77777777" w:rsidR="00667D7E" w:rsidRPr="009D0166" w:rsidRDefault="004D0757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>Атанасова Т.Г.</w:t>
            </w:r>
          </w:p>
          <w:p w14:paraId="1C8A98BC" w14:textId="77777777" w:rsidR="000E5EEF" w:rsidRPr="009D0166" w:rsidRDefault="002A58CD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 xml:space="preserve"> </w:t>
            </w:r>
          </w:p>
          <w:p w14:paraId="0C123047" w14:textId="77777777" w:rsidR="002B2D18" w:rsidRPr="009D0166" w:rsidRDefault="004D0757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>Скляр І.І.</w:t>
            </w:r>
          </w:p>
          <w:p w14:paraId="30D2CE50" w14:textId="77777777" w:rsidR="004D0757" w:rsidRPr="009D0166" w:rsidRDefault="004D0757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>Антоненко О.І.</w:t>
            </w:r>
          </w:p>
          <w:p w14:paraId="2241A795" w14:textId="77777777" w:rsidR="00ED197F" w:rsidRPr="009D0166" w:rsidRDefault="00ED197F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>Курило О.А.</w:t>
            </w:r>
          </w:p>
          <w:p w14:paraId="4BC6D4C6" w14:textId="77777777" w:rsidR="002B2D18" w:rsidRPr="009D0166" w:rsidRDefault="00E5516B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 xml:space="preserve"> </w:t>
            </w:r>
          </w:p>
          <w:p w14:paraId="25DD7B02" w14:textId="77777777" w:rsidR="000C12B5" w:rsidRPr="009D0166" w:rsidRDefault="000C12B5" w:rsidP="000C12B5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Шеховцова Я.С.</w:t>
            </w:r>
          </w:p>
          <w:p w14:paraId="3CC4D5B7" w14:textId="77777777" w:rsidR="00ED197F" w:rsidRPr="009D0166" w:rsidRDefault="00E1679C" w:rsidP="000E5EEF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/>
              </w:rPr>
            </w:pPr>
            <w:r w:rsidRPr="009D0166">
              <w:rPr>
                <w:rStyle w:val="FontStyle38"/>
                <w:color w:val="auto"/>
                <w:lang w:val="uk-UA"/>
              </w:rPr>
              <w:t>Мерчанська Л.В.</w:t>
            </w:r>
          </w:p>
          <w:p w14:paraId="6647AD16" w14:textId="77777777" w:rsidR="00E1679C" w:rsidRPr="009D0166" w:rsidRDefault="00E1679C" w:rsidP="000E5EEF">
            <w:pPr>
              <w:pStyle w:val="Style7"/>
              <w:widowControl/>
              <w:spacing w:after="0" w:line="240" w:lineRule="auto"/>
              <w:rPr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/>
              </w:rPr>
              <w:t>Федоренко Г.Г.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6C81C80" w14:textId="77777777" w:rsidR="00D950E0" w:rsidRPr="009D0166" w:rsidRDefault="00D950E0" w:rsidP="009242FC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5FA4FD7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0ED5AFD1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№_____________</w:t>
            </w:r>
          </w:p>
        </w:tc>
      </w:tr>
      <w:tr w:rsidR="009D0166" w:rsidRPr="009D0166" w14:paraId="285B8B71" w14:textId="77777777" w:rsidTr="00585716">
        <w:trPr>
          <w:trHeight w:val="106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F1033B6" w14:textId="77777777" w:rsidR="00D950E0" w:rsidRPr="009D0166" w:rsidRDefault="00D950E0" w:rsidP="009242FC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9CCB26" w14:textId="77777777" w:rsidR="00D950E0" w:rsidRPr="009D0166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3.1. Про виконання рішень попередньої педагогічної ради</w:t>
            </w:r>
          </w:p>
          <w:p w14:paraId="392A385D" w14:textId="77777777" w:rsidR="00D950E0" w:rsidRPr="009D0166" w:rsidRDefault="00D950E0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3.2. </w:t>
            </w:r>
            <w:r w:rsidR="00716A91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моніторинг рівня 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навчальних досягнень учнів</w:t>
            </w:r>
            <w:r w:rsidR="00107FA3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890ECE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107FA3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-1</w:t>
            </w:r>
            <w:r w:rsidR="000C12B5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0</w:t>
            </w:r>
            <w:r w:rsidR="00107FA3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 І семестр 20</w:t>
            </w:r>
            <w:r w:rsidR="00CF6214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0C12B5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24423B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0C12B5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навчального року</w:t>
            </w:r>
          </w:p>
          <w:p w14:paraId="23C10D2C" w14:textId="77777777" w:rsidR="003F5268" w:rsidRPr="009D0166" w:rsidRDefault="00585716" w:rsidP="00FC0B73">
            <w:pPr>
              <w:spacing w:after="240"/>
              <w:jc w:val="both"/>
              <w:rPr>
                <w:color w:val="auto"/>
                <w:szCs w:val="24"/>
                <w:shd w:val="clear" w:color="auto" w:fill="FFFFFF"/>
                <w:lang w:val="uk-UA"/>
              </w:rPr>
            </w:pPr>
            <w:r w:rsidRPr="009D0166">
              <w:rPr>
                <w:rStyle w:val="FontStyle38"/>
                <w:color w:val="auto"/>
                <w:lang w:val="uk-UA" w:eastAsia="uk-UA"/>
              </w:rPr>
              <w:t xml:space="preserve">3.3. </w:t>
            </w:r>
            <w:r w:rsidR="00FC0B73" w:rsidRPr="009D0166">
              <w:rPr>
                <w:color w:val="auto"/>
                <w:szCs w:val="24"/>
                <w:shd w:val="clear" w:color="auto" w:fill="FFFFFF"/>
                <w:lang w:val="uk-UA"/>
              </w:rPr>
              <w:t xml:space="preserve">Про </w:t>
            </w:r>
            <w:r w:rsidR="00C15F25" w:rsidRPr="009D0166">
              <w:rPr>
                <w:color w:val="auto"/>
                <w:szCs w:val="24"/>
                <w:shd w:val="clear" w:color="auto" w:fill="FFFFFF"/>
                <w:lang w:val="uk-UA"/>
              </w:rPr>
              <w:t>впровадження вчителями-</w:t>
            </w:r>
            <w:proofErr w:type="spellStart"/>
            <w:r w:rsidR="00C15F25" w:rsidRPr="009D0166">
              <w:rPr>
                <w:color w:val="auto"/>
                <w:szCs w:val="24"/>
                <w:shd w:val="clear" w:color="auto" w:fill="FFFFFF"/>
                <w:lang w:val="uk-UA"/>
              </w:rPr>
              <w:t>предметниками</w:t>
            </w:r>
            <w:proofErr w:type="spellEnd"/>
            <w:r w:rsidR="0000523F" w:rsidRPr="009D0166">
              <w:rPr>
                <w:color w:val="auto"/>
                <w:szCs w:val="24"/>
                <w:shd w:val="clear" w:color="auto" w:fill="FFFFFF"/>
                <w:lang w:val="uk-UA"/>
              </w:rPr>
              <w:t xml:space="preserve"> математичної та природничої освітніх галузей</w:t>
            </w:r>
            <w:r w:rsidR="00C15F25" w:rsidRPr="009D0166">
              <w:rPr>
                <w:color w:val="auto"/>
                <w:szCs w:val="24"/>
                <w:shd w:val="clear" w:color="auto" w:fill="FFFFFF"/>
                <w:lang w:val="uk-UA"/>
              </w:rPr>
              <w:t xml:space="preserve"> Державного стандарту базової </w:t>
            </w:r>
            <w:r w:rsidR="00C15F25" w:rsidRPr="009D0166">
              <w:rPr>
                <w:color w:val="auto"/>
                <w:szCs w:val="24"/>
                <w:shd w:val="clear" w:color="auto" w:fill="FFFFFF"/>
                <w:lang w:val="uk-UA"/>
              </w:rPr>
              <w:lastRenderedPageBreak/>
              <w:t xml:space="preserve">середньої освіти, навчання за модельними програми </w:t>
            </w:r>
            <w:r w:rsidR="00FC0B73" w:rsidRPr="009D0166">
              <w:rPr>
                <w:color w:val="auto"/>
                <w:szCs w:val="24"/>
                <w:shd w:val="clear" w:color="auto" w:fill="FFFFFF"/>
                <w:lang w:val="uk-UA"/>
              </w:rPr>
              <w:t>Нов</w:t>
            </w:r>
            <w:r w:rsidR="00C15F25" w:rsidRPr="009D0166">
              <w:rPr>
                <w:color w:val="auto"/>
                <w:szCs w:val="24"/>
                <w:shd w:val="clear" w:color="auto" w:fill="FFFFFF"/>
                <w:lang w:val="uk-UA"/>
              </w:rPr>
              <w:t>ої</w:t>
            </w:r>
            <w:r w:rsidR="00FC0B73" w:rsidRPr="009D0166">
              <w:rPr>
                <w:color w:val="auto"/>
                <w:szCs w:val="24"/>
                <w:shd w:val="clear" w:color="auto" w:fill="FFFFFF"/>
                <w:lang w:val="uk-UA"/>
              </w:rPr>
              <w:t xml:space="preserve"> українськ</w:t>
            </w:r>
            <w:r w:rsidR="00C15F25" w:rsidRPr="009D0166">
              <w:rPr>
                <w:color w:val="auto"/>
                <w:szCs w:val="24"/>
                <w:shd w:val="clear" w:color="auto" w:fill="FFFFFF"/>
                <w:lang w:val="uk-UA"/>
              </w:rPr>
              <w:t>ої</w:t>
            </w:r>
            <w:r w:rsidR="00FC0B73" w:rsidRPr="009D0166">
              <w:rPr>
                <w:color w:val="auto"/>
                <w:szCs w:val="24"/>
                <w:shd w:val="clear" w:color="auto" w:fill="FFFFFF"/>
                <w:lang w:val="uk-UA"/>
              </w:rPr>
              <w:t xml:space="preserve"> школ</w:t>
            </w:r>
            <w:r w:rsidR="00C15F25" w:rsidRPr="009D0166">
              <w:rPr>
                <w:color w:val="auto"/>
                <w:szCs w:val="24"/>
                <w:shd w:val="clear" w:color="auto" w:fill="FFFFFF"/>
                <w:lang w:val="uk-UA"/>
              </w:rPr>
              <w:t>и</w:t>
            </w:r>
            <w:r w:rsidR="0000523F" w:rsidRPr="009D0166">
              <w:rPr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40230C1A" w14:textId="77777777" w:rsidR="00AB60B7" w:rsidRPr="009D0166" w:rsidRDefault="0097393D" w:rsidP="00FC0B73">
            <w:pPr>
              <w:pStyle w:val="af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D0166">
              <w:rPr>
                <w:sz w:val="24"/>
                <w:szCs w:val="24"/>
                <w:lang w:val="uk-UA"/>
              </w:rPr>
              <w:t>3.</w:t>
            </w:r>
            <w:r w:rsidR="00FC0B73" w:rsidRPr="009D0166">
              <w:rPr>
                <w:sz w:val="24"/>
                <w:szCs w:val="24"/>
                <w:lang w:val="uk-UA"/>
              </w:rPr>
              <w:t>4</w:t>
            </w:r>
            <w:r w:rsidRPr="009D0166">
              <w:rPr>
                <w:sz w:val="24"/>
                <w:szCs w:val="24"/>
                <w:lang w:val="uk-UA"/>
              </w:rPr>
              <w:t>.</w:t>
            </w:r>
            <w:r w:rsidRPr="009D0166">
              <w:rPr>
                <w:i/>
                <w:sz w:val="24"/>
                <w:szCs w:val="24"/>
                <w:lang w:val="uk-UA"/>
              </w:rPr>
              <w:t xml:space="preserve"> </w:t>
            </w:r>
            <w:r w:rsidR="00FC0B73" w:rsidRPr="009D0166">
              <w:rPr>
                <w:rStyle w:val="FontStyle38"/>
                <w:sz w:val="24"/>
                <w:szCs w:val="24"/>
                <w:lang w:val="uk-UA" w:eastAsia="uk-UA"/>
              </w:rPr>
              <w:t xml:space="preserve">Про </w:t>
            </w:r>
            <w:r w:rsidR="001356A1" w:rsidRPr="009D0166">
              <w:rPr>
                <w:sz w:val="24"/>
                <w:szCs w:val="24"/>
                <w:lang w:val="uk-UA"/>
              </w:rPr>
              <w:t>реалізацію</w:t>
            </w:r>
            <w:r w:rsidR="00FC0B73" w:rsidRPr="009D0166">
              <w:rPr>
                <w:sz w:val="24"/>
                <w:szCs w:val="24"/>
                <w:lang w:val="uk-UA"/>
              </w:rPr>
              <w:t xml:space="preserve"> цінностей та цілей дошкільної </w:t>
            </w:r>
            <w:r w:rsidR="004E6FEA" w:rsidRPr="009D0166">
              <w:rPr>
                <w:sz w:val="24"/>
                <w:szCs w:val="24"/>
                <w:lang w:val="uk-UA"/>
              </w:rPr>
              <w:t xml:space="preserve">та початкової </w:t>
            </w:r>
            <w:r w:rsidR="00FC0B73" w:rsidRPr="009D0166">
              <w:rPr>
                <w:sz w:val="24"/>
                <w:szCs w:val="24"/>
                <w:lang w:val="uk-UA"/>
              </w:rPr>
              <w:t xml:space="preserve">освіти шляхом   наскрізного  впровадження «навчання через гру» в  освітній процес закладу в рамках  участі в </w:t>
            </w:r>
            <w:proofErr w:type="spellStart"/>
            <w:r w:rsidR="00FC0B73" w:rsidRPr="009D0166">
              <w:rPr>
                <w:sz w:val="24"/>
                <w:szCs w:val="24"/>
                <w:lang w:val="uk-UA"/>
              </w:rPr>
              <w:t>проєкті</w:t>
            </w:r>
            <w:proofErr w:type="spellEnd"/>
            <w:r w:rsidR="00FC0B73" w:rsidRPr="009D0166">
              <w:rPr>
                <w:sz w:val="24"/>
                <w:szCs w:val="24"/>
                <w:lang w:val="uk-UA"/>
              </w:rPr>
              <w:t xml:space="preserve"> «Сприяння освіті»  з </w:t>
            </w:r>
            <w:r w:rsidR="00FC0B73" w:rsidRPr="009D0166">
              <w:rPr>
                <w:sz w:val="24"/>
                <w:szCs w:val="24"/>
                <w:lang w:val="en-US"/>
              </w:rPr>
              <w:t>LEGO</w:t>
            </w:r>
            <w:r w:rsidR="00FC0B73" w:rsidRPr="009D0166">
              <w:rPr>
                <w:sz w:val="24"/>
                <w:szCs w:val="24"/>
                <w:lang w:val="uk-UA"/>
              </w:rPr>
              <w:t xml:space="preserve"> </w:t>
            </w:r>
            <w:r w:rsidR="00FC0B73" w:rsidRPr="009D0166">
              <w:rPr>
                <w:sz w:val="24"/>
                <w:szCs w:val="24"/>
                <w:lang w:val="en-US"/>
              </w:rPr>
              <w:t>Foundation</w:t>
            </w:r>
            <w:r w:rsidR="00FC0B73" w:rsidRPr="009D0166">
              <w:rPr>
                <w:sz w:val="24"/>
                <w:szCs w:val="24"/>
                <w:lang w:val="uk-UA"/>
              </w:rPr>
              <w:t xml:space="preserve">  </w:t>
            </w:r>
          </w:p>
          <w:p w14:paraId="1B94275A" w14:textId="77777777" w:rsidR="00FC0B73" w:rsidRPr="009D0166" w:rsidRDefault="00FC0B73" w:rsidP="00FC0B73">
            <w:pPr>
              <w:pStyle w:val="af1"/>
              <w:spacing w:line="240" w:lineRule="auto"/>
              <w:ind w:left="0"/>
              <w:jc w:val="both"/>
              <w:rPr>
                <w:rStyle w:val="FontStyle38"/>
                <w:sz w:val="24"/>
                <w:szCs w:val="24"/>
                <w:lang w:val="uk-UA"/>
              </w:rPr>
            </w:pPr>
          </w:p>
          <w:p w14:paraId="1DB65C5F" w14:textId="77777777" w:rsidR="00D950E0" w:rsidRPr="009D0166" w:rsidRDefault="00D950E0" w:rsidP="009A7F00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</w:t>
            </w:r>
            <w:r w:rsidR="00FC0B73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FA226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</w:t>
            </w:r>
            <w:r w:rsidR="009A7F00" w:rsidRPr="009D0166">
              <w:rPr>
                <w:color w:val="auto"/>
                <w:szCs w:val="24"/>
                <w:lang w:val="uk-UA"/>
              </w:rPr>
              <w:t xml:space="preserve"> ефективність освітньої роботи з освітнього напряму «Особистість дитини»: рухова та здоров’язбережувальна компетентності. </w:t>
            </w:r>
            <w:r w:rsidR="00F20CCD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9A7F0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Ф</w:t>
            </w:r>
            <w:r w:rsidR="00F20CCD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орми </w:t>
            </w:r>
            <w:r w:rsidR="009A7F0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та методи </w:t>
            </w:r>
            <w:r w:rsidR="00F20CCD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роботи</w:t>
            </w:r>
            <w:r w:rsidR="006236E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A226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щодо </w:t>
            </w:r>
            <w:r w:rsidR="006236E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формування</w:t>
            </w:r>
            <w:r w:rsidR="009A2373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63322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і розвитку </w:t>
            </w:r>
            <w:r w:rsidR="009A2373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 учнів</w:t>
            </w:r>
            <w:r w:rsidR="00163C08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(вихованців) </w:t>
            </w:r>
            <w:r w:rsidR="009A2373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навичок</w:t>
            </w:r>
            <w:r w:rsidR="00163C08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36E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безпечної поведінки</w:t>
            </w:r>
            <w:r w:rsidR="00960FC2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9A7F0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14:paraId="78027695" w14:textId="77777777" w:rsidR="00890ECE" w:rsidRPr="009D0166" w:rsidRDefault="00890ECE" w:rsidP="00FC0B73">
            <w:pPr>
              <w:pStyle w:val="af1"/>
              <w:spacing w:line="240" w:lineRule="auto"/>
              <w:ind w:left="0"/>
              <w:jc w:val="both"/>
              <w:rPr>
                <w:rStyle w:val="FontStyle38"/>
                <w:sz w:val="24"/>
                <w:szCs w:val="24"/>
                <w:lang w:val="uk-UA"/>
              </w:rPr>
            </w:pPr>
            <w:r w:rsidRPr="009D0166">
              <w:rPr>
                <w:sz w:val="24"/>
                <w:szCs w:val="24"/>
                <w:lang w:val="uk-UA"/>
              </w:rPr>
              <w:t>3.</w:t>
            </w:r>
            <w:r w:rsidR="00FC0B73" w:rsidRPr="009D0166">
              <w:rPr>
                <w:sz w:val="24"/>
                <w:szCs w:val="24"/>
                <w:lang w:val="uk-UA"/>
              </w:rPr>
              <w:t>6</w:t>
            </w:r>
            <w:r w:rsidRPr="009D0166">
              <w:rPr>
                <w:sz w:val="24"/>
                <w:szCs w:val="24"/>
                <w:lang w:val="uk-UA"/>
              </w:rPr>
              <w:t xml:space="preserve">.Про сучасні аспекти партнерської  взаємодії  школи і сім’ї та    </w:t>
            </w:r>
            <w:r w:rsidRPr="009D0166">
              <w:rPr>
                <w:bCs/>
                <w:sz w:val="24"/>
                <w:szCs w:val="24"/>
                <w:lang w:val="uk-UA"/>
              </w:rPr>
              <w:t xml:space="preserve">посилення ролі родини  у вихованні дітей </w:t>
            </w:r>
            <w:r w:rsidRPr="009D0166">
              <w:rPr>
                <w:sz w:val="24"/>
                <w:szCs w:val="24"/>
                <w:lang w:val="uk-UA"/>
              </w:rPr>
              <w:t xml:space="preserve"> (з досвіду роботи).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18C3CAD" w14:textId="77777777" w:rsidR="00D950E0" w:rsidRPr="009D0166" w:rsidRDefault="00DD60F8" w:rsidP="00DD60F8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lastRenderedPageBreak/>
              <w:t>11</w:t>
            </w:r>
            <w:r w:rsidR="00D950E0" w:rsidRPr="009D0166">
              <w:rPr>
                <w:color w:val="auto"/>
                <w:szCs w:val="24"/>
                <w:lang w:val="uk-UA"/>
              </w:rPr>
              <w:t>.01.20</w:t>
            </w:r>
            <w:r w:rsidR="0024423B" w:rsidRPr="009D0166">
              <w:rPr>
                <w:color w:val="auto"/>
                <w:szCs w:val="24"/>
                <w:lang w:val="uk-UA"/>
              </w:rPr>
              <w:t>2</w:t>
            </w:r>
            <w:r w:rsidRPr="009D0166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0066C7" w14:textId="77777777" w:rsidR="00D950E0" w:rsidRPr="009D0166" w:rsidRDefault="00DD60F8" w:rsidP="009242FC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Директор</w:t>
            </w:r>
          </w:p>
          <w:p w14:paraId="4673C765" w14:textId="77777777" w:rsidR="00D950E0" w:rsidRPr="009D0166" w:rsidRDefault="00D950E0" w:rsidP="009242FC">
            <w:pPr>
              <w:pStyle w:val="Style7"/>
              <w:widowControl/>
              <w:spacing w:after="0" w:line="100" w:lineRule="atLeast"/>
              <w:rPr>
                <w:color w:val="auto"/>
                <w:lang w:val="uk-UA" w:eastAsia="uk-UA"/>
              </w:rPr>
            </w:pPr>
          </w:p>
          <w:p w14:paraId="62B54522" w14:textId="77777777" w:rsidR="00D950E0" w:rsidRPr="009D0166" w:rsidRDefault="00D950E0" w:rsidP="009242FC">
            <w:pPr>
              <w:pStyle w:val="Style7"/>
              <w:widowControl/>
              <w:spacing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14:paraId="5F2A0237" w14:textId="77777777" w:rsidR="00CE1661" w:rsidRPr="009D0166" w:rsidRDefault="00CE1661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14:paraId="69A3E227" w14:textId="77777777" w:rsidR="00FC0B73" w:rsidRPr="009D0166" w:rsidRDefault="00FC0B73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Водолажченко Т.В.</w:t>
            </w:r>
          </w:p>
          <w:p w14:paraId="4F27DAC4" w14:textId="77777777" w:rsidR="00FC0B73" w:rsidRPr="009D0166" w:rsidRDefault="0000523F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Губа Т.А.</w:t>
            </w:r>
          </w:p>
          <w:p w14:paraId="470080EC" w14:textId="77777777" w:rsidR="0000523F" w:rsidRPr="009D0166" w:rsidRDefault="0000523F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lastRenderedPageBreak/>
              <w:t>Ольховська Н.В.</w:t>
            </w:r>
          </w:p>
          <w:p w14:paraId="795EB0E7" w14:textId="77777777" w:rsidR="00FC0B73" w:rsidRPr="009D0166" w:rsidRDefault="00FC0B73" w:rsidP="00FC0B73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14:paraId="40B57F96" w14:textId="77777777" w:rsidR="00AB60B7" w:rsidRPr="009D0166" w:rsidRDefault="00AB60B7" w:rsidP="00AB60B7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14:paraId="0DEC661A" w14:textId="77777777" w:rsidR="000C12B5" w:rsidRPr="009D0166" w:rsidRDefault="000C12B5" w:rsidP="000C12B5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Черевань Н.О.</w:t>
            </w:r>
          </w:p>
          <w:p w14:paraId="4115A74C" w14:textId="77777777" w:rsidR="00ED197F" w:rsidRPr="009D0166" w:rsidRDefault="004E6FEA" w:rsidP="00ED197F">
            <w:pPr>
              <w:tabs>
                <w:tab w:val="left" w:pos="276"/>
              </w:tabs>
              <w:spacing w:after="0"/>
              <w:jc w:val="both"/>
              <w:rPr>
                <w:rStyle w:val="FontStyle38"/>
                <w:color w:val="auto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Cs w:val="24"/>
                <w:lang w:val="uk-UA" w:eastAsia="uk-UA"/>
              </w:rPr>
              <w:t>Лютко О.М.</w:t>
            </w:r>
          </w:p>
          <w:p w14:paraId="76BFDCC2" w14:textId="77777777" w:rsidR="000C12B5" w:rsidRPr="009D0166" w:rsidRDefault="000C12B5" w:rsidP="00ED197F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</w:p>
          <w:p w14:paraId="3984E9A0" w14:textId="77777777" w:rsidR="005D645E" w:rsidRPr="009D0166" w:rsidRDefault="005D645E" w:rsidP="005D645E">
            <w:pPr>
              <w:tabs>
                <w:tab w:val="left" w:pos="276"/>
              </w:tabs>
              <w:spacing w:after="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14:paraId="3B036F60" w14:textId="77777777" w:rsidR="004E6FEA" w:rsidRPr="009D0166" w:rsidRDefault="000C12B5" w:rsidP="000C12B5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 xml:space="preserve"> </w:t>
            </w:r>
          </w:p>
          <w:p w14:paraId="0DD47DF6" w14:textId="77777777" w:rsidR="000C12B5" w:rsidRPr="009D0166" w:rsidRDefault="000C12B5" w:rsidP="000C12B5">
            <w:pPr>
              <w:tabs>
                <w:tab w:val="left" w:pos="276"/>
              </w:tabs>
              <w:spacing w:after="0"/>
              <w:jc w:val="both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Єрмакова О.М.</w:t>
            </w:r>
          </w:p>
          <w:p w14:paraId="2BF0EFCE" w14:textId="77777777" w:rsidR="009B14BA" w:rsidRPr="009D0166" w:rsidRDefault="0000523F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proofErr w:type="spellStart"/>
            <w:r w:rsidRPr="009D0166">
              <w:rPr>
                <w:color w:val="auto"/>
                <w:lang w:val="uk-UA"/>
              </w:rPr>
              <w:t>Челомбітько</w:t>
            </w:r>
            <w:proofErr w:type="spellEnd"/>
            <w:r w:rsidRPr="009D0166">
              <w:rPr>
                <w:color w:val="auto"/>
                <w:lang w:val="uk-UA"/>
              </w:rPr>
              <w:t xml:space="preserve"> О.В.</w:t>
            </w:r>
          </w:p>
          <w:p w14:paraId="552C7678" w14:textId="77777777" w:rsidR="00ED197F" w:rsidRPr="009D0166" w:rsidRDefault="00ED197F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Скляр В.В.</w:t>
            </w:r>
          </w:p>
          <w:p w14:paraId="25C9C21F" w14:textId="77777777" w:rsidR="005B16D5" w:rsidRPr="009D0166" w:rsidRDefault="005B16D5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</w:p>
          <w:p w14:paraId="4828E1A6" w14:textId="77777777" w:rsidR="009B14BA" w:rsidRPr="009D0166" w:rsidRDefault="0000523F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Білашко В.М.</w:t>
            </w:r>
          </w:p>
          <w:p w14:paraId="63657498" w14:textId="77777777" w:rsidR="0000523F" w:rsidRPr="009D0166" w:rsidRDefault="0000523F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 w:rsidRPr="009D0166">
              <w:rPr>
                <w:color w:val="auto"/>
                <w:lang w:val="uk-UA"/>
              </w:rPr>
              <w:t>Щербак І.Б.</w:t>
            </w:r>
          </w:p>
          <w:p w14:paraId="4636DC83" w14:textId="77777777" w:rsidR="0000523F" w:rsidRPr="009D0166" w:rsidRDefault="0000523F" w:rsidP="005D645E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proofErr w:type="spellStart"/>
            <w:r w:rsidRPr="009D0166">
              <w:rPr>
                <w:color w:val="auto"/>
                <w:lang w:val="uk-UA"/>
              </w:rPr>
              <w:t>Кассич</w:t>
            </w:r>
            <w:proofErr w:type="spellEnd"/>
            <w:r w:rsidRPr="009D0166">
              <w:rPr>
                <w:color w:val="auto"/>
                <w:lang w:val="uk-UA"/>
              </w:rPr>
              <w:t xml:space="preserve"> Л.А.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B659A4" w14:textId="77777777" w:rsidR="00D950E0" w:rsidRPr="009D0166" w:rsidRDefault="00D950E0" w:rsidP="009242FC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B99D06F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26DDDC5C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№_____________</w:t>
            </w:r>
          </w:p>
        </w:tc>
      </w:tr>
      <w:tr w:rsidR="009D0166" w:rsidRPr="009D0166" w14:paraId="7CC727EC" w14:textId="77777777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B01359B" w14:textId="77777777" w:rsidR="0062279E" w:rsidRPr="009D0166" w:rsidRDefault="0062279E" w:rsidP="0062279E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4.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72670E" w14:textId="77777777" w:rsidR="0062279E" w:rsidRPr="009D0166" w:rsidRDefault="00B57AEE" w:rsidP="00DD60F8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4.1</w:t>
            </w:r>
            <w:r w:rsidR="0062279E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D3594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279E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Психолого-педагогічний вернісаж ідей «Від творчості педагога – до творчості учня» (творчі звіти педагогічних працівників, що атестуються у 20</w:t>
            </w:r>
            <w:r w:rsidR="002B529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DD60F8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62279E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6E6109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DD60F8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62279E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навчальному році)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7E86592" w14:textId="77777777" w:rsidR="0062279E" w:rsidRPr="009D0166" w:rsidRDefault="0062279E" w:rsidP="00DD60F8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2</w:t>
            </w:r>
            <w:r w:rsidR="00DD60F8" w:rsidRPr="009D0166">
              <w:rPr>
                <w:color w:val="auto"/>
                <w:szCs w:val="24"/>
                <w:lang w:val="uk-UA"/>
              </w:rPr>
              <w:t>1</w:t>
            </w:r>
            <w:r w:rsidR="00710EB1" w:rsidRPr="009D0166">
              <w:rPr>
                <w:color w:val="auto"/>
                <w:szCs w:val="24"/>
                <w:lang w:val="uk-UA"/>
              </w:rPr>
              <w:t>.02.</w:t>
            </w:r>
            <w:r w:rsidRPr="009D0166">
              <w:rPr>
                <w:color w:val="auto"/>
                <w:szCs w:val="24"/>
                <w:lang w:val="uk-UA"/>
              </w:rPr>
              <w:t>20</w:t>
            </w:r>
            <w:r w:rsidR="00290BFC" w:rsidRPr="009D0166">
              <w:rPr>
                <w:color w:val="auto"/>
                <w:szCs w:val="24"/>
                <w:lang w:val="uk-UA"/>
              </w:rPr>
              <w:t>2</w:t>
            </w:r>
            <w:r w:rsidR="00DD60F8" w:rsidRPr="009D0166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98D5193" w14:textId="77777777" w:rsidR="0062279E" w:rsidRPr="009D0166" w:rsidRDefault="00DD60F8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Директор</w:t>
            </w:r>
          </w:p>
          <w:p w14:paraId="6D7F75CD" w14:textId="77777777" w:rsidR="0062279E" w:rsidRPr="009D0166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DD72DE9" w14:textId="77777777" w:rsidR="0062279E" w:rsidRPr="009D0166" w:rsidRDefault="0062279E" w:rsidP="0062279E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0927F9" w14:textId="77777777" w:rsidR="0062279E" w:rsidRPr="009D0166" w:rsidRDefault="0062279E" w:rsidP="0062279E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214F5D9E" w14:textId="77777777" w:rsidR="0062279E" w:rsidRPr="009D0166" w:rsidRDefault="0062279E" w:rsidP="0062279E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№_____________</w:t>
            </w:r>
          </w:p>
        </w:tc>
      </w:tr>
      <w:tr w:rsidR="009D0166" w:rsidRPr="009D0166" w14:paraId="45D5C846" w14:textId="77777777" w:rsidTr="00A038B8">
        <w:trPr>
          <w:trHeight w:val="7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F538B68" w14:textId="77777777" w:rsidR="00D950E0" w:rsidRPr="009D0166" w:rsidRDefault="00B57AEE" w:rsidP="009242FC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5</w:t>
            </w:r>
            <w:r w:rsidR="00D950E0" w:rsidRPr="009D0166">
              <w:rPr>
                <w:color w:val="auto"/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180C97" w14:textId="77777777" w:rsidR="00D950E0" w:rsidRPr="009D0166" w:rsidRDefault="00B57AEE" w:rsidP="009242FC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14:paraId="0CA7E7C8" w14:textId="77777777" w:rsidR="00C01CA8" w:rsidRPr="009D0166" w:rsidRDefault="00B57AEE" w:rsidP="00C01CA8">
            <w:pPr>
              <w:pStyle w:val="3"/>
              <w:shd w:val="clear" w:color="auto" w:fill="FDFBF8"/>
              <w:jc w:val="left"/>
              <w:textAlignment w:val="baseline"/>
              <w:rPr>
                <w:rFonts w:ascii="Times New Roman" w:hAnsi="Times New Roman"/>
                <w:b/>
                <w:color w:val="auto"/>
              </w:rPr>
            </w:pPr>
            <w:r w:rsidRPr="009D0166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5</w:t>
            </w:r>
            <w:r w:rsidR="00D950E0" w:rsidRPr="009D0166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 xml:space="preserve">.2. </w:t>
            </w:r>
            <w:r w:rsidR="004D7C96" w:rsidRPr="009D0166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Про стан реалізації  </w:t>
            </w:r>
            <w:r w:rsidR="004D7C96" w:rsidRPr="009D0166">
              <w:rPr>
                <w:rFonts w:ascii="Times New Roman" w:hAnsi="Times New Roman"/>
                <w:i w:val="0"/>
                <w:color w:val="auto"/>
                <w:u w:val="none"/>
              </w:rPr>
              <w:t>нових  стратегій змістового компоненту освітнього напряму «</w:t>
            </w:r>
            <w:r w:rsidR="00C01CA8" w:rsidRPr="009D0166">
              <w:rPr>
                <w:rFonts w:ascii="Times New Roman" w:hAnsi="Times New Roman"/>
                <w:i w:val="0"/>
                <w:color w:val="auto"/>
                <w:u w:val="none"/>
              </w:rPr>
              <w:t>Мовлення дитини</w:t>
            </w:r>
            <w:r w:rsidR="004D7C96" w:rsidRPr="009D0166">
              <w:rPr>
                <w:rFonts w:ascii="Times New Roman" w:hAnsi="Times New Roman"/>
                <w:i w:val="0"/>
                <w:color w:val="auto"/>
                <w:u w:val="none"/>
              </w:rPr>
              <w:t>»</w:t>
            </w:r>
            <w:r w:rsidR="00514B54" w:rsidRPr="009D0166">
              <w:rPr>
                <w:rFonts w:ascii="Times New Roman" w:hAnsi="Times New Roman"/>
                <w:i w:val="0"/>
                <w:color w:val="auto"/>
                <w:u w:val="none"/>
              </w:rPr>
              <w:t xml:space="preserve">. </w:t>
            </w:r>
            <w:r w:rsidR="004D7C96" w:rsidRPr="009D0166">
              <w:rPr>
                <w:rFonts w:ascii="Times New Roman" w:hAnsi="Times New Roman"/>
                <w:i w:val="0"/>
                <w:color w:val="auto"/>
                <w:u w:val="none"/>
              </w:rPr>
              <w:t xml:space="preserve"> </w:t>
            </w:r>
            <w:r w:rsidR="00514B54" w:rsidRPr="009D0166">
              <w:rPr>
                <w:rFonts w:ascii="Times New Roman" w:hAnsi="Times New Roman"/>
                <w:i w:val="0"/>
                <w:color w:val="auto"/>
                <w:u w:val="none"/>
              </w:rPr>
              <w:t>Ф</w:t>
            </w:r>
            <w:r w:rsidR="004D7C96" w:rsidRPr="009D0166">
              <w:rPr>
                <w:rFonts w:ascii="Times New Roman" w:hAnsi="Times New Roman"/>
                <w:i w:val="0"/>
                <w:color w:val="auto"/>
                <w:u w:val="none"/>
              </w:rPr>
              <w:t xml:space="preserve">ормування </w:t>
            </w:r>
            <w:r w:rsidR="00514B54" w:rsidRPr="009D0166">
              <w:rPr>
                <w:rFonts w:ascii="Times New Roman" w:hAnsi="Times New Roman"/>
                <w:i w:val="0"/>
                <w:color w:val="auto"/>
                <w:u w:val="none"/>
              </w:rPr>
              <w:t xml:space="preserve"> в учнів (вихованців) </w:t>
            </w:r>
            <w:r w:rsidR="004D7C96" w:rsidRPr="009D0166">
              <w:rPr>
                <w:rFonts w:ascii="Times New Roman" w:hAnsi="Times New Roman"/>
                <w:i w:val="0"/>
                <w:color w:val="auto"/>
                <w:u w:val="none"/>
              </w:rPr>
              <w:t xml:space="preserve"> </w:t>
            </w:r>
            <w:r w:rsidR="00C01CA8" w:rsidRPr="009D0166">
              <w:rPr>
                <w:rFonts w:ascii="Times New Roman" w:hAnsi="Times New Roman" w:cs="Calibri"/>
                <w:i w:val="0"/>
                <w:iCs/>
                <w:color w:val="auto"/>
                <w:u w:val="none"/>
              </w:rPr>
              <w:t xml:space="preserve"> </w:t>
            </w:r>
            <w:r w:rsidR="00C01CA8" w:rsidRPr="009D0166">
              <w:rPr>
                <w:rFonts w:ascii="Times New Roman" w:hAnsi="Times New Roman"/>
                <w:i w:val="0"/>
                <w:color w:val="auto"/>
                <w:u w:val="none"/>
              </w:rPr>
              <w:t xml:space="preserve"> </w:t>
            </w:r>
            <w:proofErr w:type="spellStart"/>
            <w:r w:rsidR="00C01CA8" w:rsidRPr="009D0166">
              <w:rPr>
                <w:rFonts w:ascii="Times New Roman" w:hAnsi="Times New Roman"/>
                <w:i w:val="0"/>
                <w:color w:val="auto"/>
                <w:u w:val="none"/>
              </w:rPr>
              <w:t>мовленнєво</w:t>
            </w:r>
            <w:proofErr w:type="spellEnd"/>
            <w:r w:rsidR="00C01CA8" w:rsidRPr="009D0166">
              <w:rPr>
                <w:rFonts w:ascii="Times New Roman" w:hAnsi="Times New Roman"/>
                <w:i w:val="0"/>
                <w:color w:val="auto"/>
                <w:u w:val="none"/>
              </w:rPr>
              <w:t xml:space="preserve">-комунікативної </w:t>
            </w:r>
            <w:proofErr w:type="spellStart"/>
            <w:r w:rsidR="00C01CA8" w:rsidRPr="009D0166">
              <w:rPr>
                <w:rFonts w:ascii="Times New Roman" w:hAnsi="Times New Roman"/>
                <w:i w:val="0"/>
                <w:color w:val="auto"/>
                <w:u w:val="none"/>
              </w:rPr>
              <w:t>компетентенції</w:t>
            </w:r>
            <w:proofErr w:type="spellEnd"/>
            <w:r w:rsidR="00C01CA8" w:rsidRPr="009D0166">
              <w:rPr>
                <w:rFonts w:ascii="Times New Roman" w:hAnsi="Times New Roman"/>
                <w:b/>
                <w:color w:val="auto"/>
              </w:rPr>
              <w:t xml:space="preserve">  </w:t>
            </w:r>
          </w:p>
          <w:p w14:paraId="20739EDA" w14:textId="77777777" w:rsidR="004A43AC" w:rsidRPr="009D0166" w:rsidRDefault="00294D45" w:rsidP="0000523F">
            <w:pPr>
              <w:pStyle w:val="1"/>
              <w:spacing w:after="0"/>
              <w:jc w:val="both"/>
              <w:textAlignment w:val="baseline"/>
              <w:rPr>
                <w:rFonts w:ascii="Times New Roman" w:hAnsi="Times New Roman"/>
                <w:b w:val="0"/>
                <w:bCs/>
                <w:color w:val="auto"/>
              </w:rPr>
            </w:pPr>
            <w:r w:rsidRPr="009D0166">
              <w:rPr>
                <w:rFonts w:ascii="Times New Roman" w:hAnsi="Times New Roman"/>
                <w:b w:val="0"/>
                <w:color w:val="auto"/>
                <w:szCs w:val="24"/>
              </w:rPr>
              <w:t>5.3.</w:t>
            </w:r>
            <w:r w:rsidR="00565827" w:rsidRPr="009D0166">
              <w:rPr>
                <w:color w:val="auto"/>
                <w:szCs w:val="24"/>
              </w:rPr>
              <w:t xml:space="preserve"> </w:t>
            </w:r>
            <w:r w:rsidR="0000523F" w:rsidRPr="009D0166">
              <w:rPr>
                <w:rFonts w:ascii="Times New Roman" w:hAnsi="Times New Roman"/>
                <w:b w:val="0"/>
                <w:bCs/>
                <w:color w:val="auto"/>
              </w:rPr>
              <w:t>Про ключові уміння ХХІ століття: креативність та свобода творчості як умова вмотивованості вчителя-</w:t>
            </w:r>
            <w:proofErr w:type="spellStart"/>
            <w:r w:rsidR="0000523F" w:rsidRPr="009D0166">
              <w:rPr>
                <w:rFonts w:ascii="Times New Roman" w:hAnsi="Times New Roman"/>
                <w:b w:val="0"/>
                <w:bCs/>
                <w:color w:val="auto"/>
              </w:rPr>
              <w:t>предметника</w:t>
            </w:r>
            <w:proofErr w:type="spellEnd"/>
            <w:r w:rsidR="0000523F" w:rsidRPr="009D0166">
              <w:rPr>
                <w:rFonts w:ascii="Times New Roman" w:hAnsi="Times New Roman"/>
                <w:b w:val="0"/>
                <w:bCs/>
                <w:color w:val="auto"/>
              </w:rPr>
              <w:t xml:space="preserve">, що навчається протягом життя </w:t>
            </w:r>
          </w:p>
          <w:p w14:paraId="0EA1D7B5" w14:textId="77777777" w:rsidR="0000523F" w:rsidRPr="009D0166" w:rsidRDefault="0000523F" w:rsidP="0000523F">
            <w:pPr>
              <w:pStyle w:val="1"/>
              <w:spacing w:after="0"/>
              <w:jc w:val="both"/>
              <w:textAlignment w:val="baseline"/>
              <w:rPr>
                <w:rFonts w:ascii="Times New Roman" w:hAnsi="Times New Roman"/>
                <w:b w:val="0"/>
                <w:bCs/>
                <w:color w:val="auto"/>
              </w:rPr>
            </w:pPr>
            <w:r w:rsidRPr="009D0166">
              <w:rPr>
                <w:rFonts w:ascii="Times New Roman" w:hAnsi="Times New Roman"/>
                <w:b w:val="0"/>
                <w:bCs/>
                <w:color w:val="auto"/>
              </w:rPr>
              <w:t xml:space="preserve">  </w:t>
            </w:r>
          </w:p>
          <w:p w14:paraId="71DCEB4E" w14:textId="77777777" w:rsidR="004A43AC" w:rsidRPr="009D0166" w:rsidRDefault="004A43AC" w:rsidP="0000523F">
            <w:pPr>
              <w:pStyle w:val="1"/>
              <w:spacing w:after="0"/>
              <w:jc w:val="both"/>
              <w:textAlignment w:val="baseline"/>
              <w:rPr>
                <w:rFonts w:ascii="Times New Roman" w:hAnsi="Times New Roman"/>
                <w:b w:val="0"/>
                <w:bCs/>
                <w:color w:val="auto"/>
              </w:rPr>
            </w:pPr>
            <w:r w:rsidRPr="009D0166">
              <w:rPr>
                <w:rFonts w:ascii="Times New Roman" w:hAnsi="Times New Roman"/>
                <w:b w:val="0"/>
                <w:bCs/>
                <w:color w:val="auto"/>
              </w:rPr>
              <w:t xml:space="preserve">5.4. Про </w:t>
            </w:r>
            <w:proofErr w:type="spellStart"/>
            <w:r w:rsidRPr="009D0166">
              <w:rPr>
                <w:rFonts w:ascii="Times New Roman" w:hAnsi="Times New Roman"/>
                <w:b w:val="0"/>
                <w:bCs/>
                <w:color w:val="auto"/>
              </w:rPr>
              <w:t>медіаосвіту</w:t>
            </w:r>
            <w:proofErr w:type="spellEnd"/>
            <w:r w:rsidRPr="009D0166">
              <w:rPr>
                <w:rFonts w:ascii="Times New Roman" w:hAnsi="Times New Roman"/>
                <w:b w:val="0"/>
                <w:bCs/>
                <w:color w:val="auto"/>
              </w:rPr>
              <w:t>: виклики сучасності</w:t>
            </w:r>
          </w:p>
          <w:p w14:paraId="433C0426" w14:textId="77777777" w:rsidR="00A038B8" w:rsidRPr="009D0166" w:rsidRDefault="00A038B8" w:rsidP="0000523F">
            <w:pPr>
              <w:pStyle w:val="1"/>
              <w:spacing w:after="0"/>
              <w:jc w:val="both"/>
              <w:textAlignment w:val="baseline"/>
              <w:rPr>
                <w:rFonts w:ascii="Times New Roman" w:hAnsi="Times New Roman"/>
                <w:b w:val="0"/>
                <w:bCs/>
                <w:color w:val="auto"/>
              </w:rPr>
            </w:pPr>
          </w:p>
          <w:p w14:paraId="70780689" w14:textId="77777777" w:rsidR="00D950E0" w:rsidRPr="009D0166" w:rsidRDefault="00677B06" w:rsidP="00E1679C">
            <w:pPr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9D0166">
              <w:rPr>
                <w:color w:val="auto"/>
                <w:shd w:val="clear" w:color="auto" w:fill="FFFFFF"/>
                <w:lang w:val="uk-UA"/>
              </w:rPr>
              <w:lastRenderedPageBreak/>
              <w:t>5.</w:t>
            </w:r>
            <w:r w:rsidR="00A038B8" w:rsidRPr="009D0166">
              <w:rPr>
                <w:color w:val="auto"/>
                <w:shd w:val="clear" w:color="auto" w:fill="FFFFFF"/>
                <w:lang w:val="uk-UA"/>
              </w:rPr>
              <w:t>5</w:t>
            </w:r>
            <w:r w:rsidRPr="009D0166">
              <w:rPr>
                <w:color w:val="auto"/>
                <w:shd w:val="clear" w:color="auto" w:fill="FFFFFF"/>
                <w:lang w:val="uk-UA"/>
              </w:rPr>
              <w:t xml:space="preserve">. </w:t>
            </w:r>
            <w:r w:rsidR="00CA2731" w:rsidRPr="009D0166">
              <w:rPr>
                <w:color w:val="auto"/>
                <w:lang w:val="uk-UA"/>
              </w:rPr>
              <w:t xml:space="preserve">Про </w:t>
            </w:r>
            <w:r w:rsidR="00A038B8" w:rsidRPr="009D0166">
              <w:rPr>
                <w:color w:val="auto"/>
                <w:szCs w:val="24"/>
                <w:lang w:val="uk-UA"/>
              </w:rPr>
              <w:t>н</w:t>
            </w:r>
            <w:proofErr w:type="spellStart"/>
            <w:r w:rsidR="00A038B8" w:rsidRPr="009D0166">
              <w:rPr>
                <w:color w:val="auto"/>
                <w:szCs w:val="24"/>
              </w:rPr>
              <w:t>аціонально-патріотичне</w:t>
            </w:r>
            <w:proofErr w:type="spellEnd"/>
            <w:r w:rsidR="00A038B8" w:rsidRPr="009D0166">
              <w:rPr>
                <w:color w:val="auto"/>
                <w:szCs w:val="24"/>
              </w:rPr>
              <w:t xml:space="preserve"> </w:t>
            </w:r>
            <w:proofErr w:type="spellStart"/>
            <w:r w:rsidR="00A038B8" w:rsidRPr="009D0166">
              <w:rPr>
                <w:color w:val="auto"/>
                <w:szCs w:val="24"/>
              </w:rPr>
              <w:t>виховання</w:t>
            </w:r>
            <w:proofErr w:type="spellEnd"/>
            <w:r w:rsidR="00A038B8" w:rsidRPr="009D0166">
              <w:rPr>
                <w:color w:val="auto"/>
                <w:szCs w:val="24"/>
              </w:rPr>
              <w:t xml:space="preserve"> як </w:t>
            </w:r>
            <w:proofErr w:type="spellStart"/>
            <w:r w:rsidR="00A038B8" w:rsidRPr="009D0166">
              <w:rPr>
                <w:color w:val="auto"/>
                <w:szCs w:val="24"/>
              </w:rPr>
              <w:t>невід’ємн</w:t>
            </w:r>
            <w:proofErr w:type="spellEnd"/>
            <w:r w:rsidR="00A038B8" w:rsidRPr="009D0166">
              <w:rPr>
                <w:color w:val="auto"/>
                <w:szCs w:val="24"/>
                <w:lang w:val="uk-UA"/>
              </w:rPr>
              <w:t>у</w:t>
            </w:r>
            <w:r w:rsidR="00A038B8" w:rsidRPr="009D0166">
              <w:rPr>
                <w:color w:val="auto"/>
                <w:szCs w:val="24"/>
              </w:rPr>
              <w:t xml:space="preserve"> складов</w:t>
            </w:r>
            <w:r w:rsidR="00A038B8" w:rsidRPr="009D0166">
              <w:rPr>
                <w:color w:val="auto"/>
                <w:szCs w:val="24"/>
                <w:lang w:val="uk-UA"/>
              </w:rPr>
              <w:t>у</w:t>
            </w:r>
            <w:r w:rsidR="00A038B8" w:rsidRPr="009D0166">
              <w:rPr>
                <w:color w:val="auto"/>
                <w:szCs w:val="24"/>
              </w:rPr>
              <w:t xml:space="preserve"> </w:t>
            </w:r>
            <w:proofErr w:type="spellStart"/>
            <w:r w:rsidR="00A038B8" w:rsidRPr="009D0166">
              <w:rPr>
                <w:color w:val="auto"/>
                <w:szCs w:val="24"/>
              </w:rPr>
              <w:t>освітнього</w:t>
            </w:r>
            <w:proofErr w:type="spellEnd"/>
            <w:r w:rsidR="00A038B8" w:rsidRPr="009D0166">
              <w:rPr>
                <w:color w:val="auto"/>
                <w:szCs w:val="24"/>
              </w:rPr>
              <w:t xml:space="preserve"> </w:t>
            </w:r>
            <w:proofErr w:type="spellStart"/>
            <w:r w:rsidR="00A038B8" w:rsidRPr="009D0166">
              <w:rPr>
                <w:color w:val="auto"/>
                <w:szCs w:val="24"/>
              </w:rPr>
              <w:t>процесу</w:t>
            </w:r>
            <w:proofErr w:type="spellEnd"/>
            <w:r w:rsidR="00E1679C" w:rsidRPr="009D0166">
              <w:rPr>
                <w:color w:val="auto"/>
                <w:szCs w:val="24"/>
                <w:lang w:val="uk-UA"/>
              </w:rPr>
              <w:t xml:space="preserve"> </w:t>
            </w:r>
            <w:r w:rsidR="009B14BA" w:rsidRPr="009D0166">
              <w:rPr>
                <w:color w:val="auto"/>
                <w:szCs w:val="24"/>
                <w:shd w:val="clear" w:color="auto" w:fill="FFFFFF"/>
                <w:lang w:val="uk-UA"/>
              </w:rPr>
              <w:t xml:space="preserve">(з </w:t>
            </w:r>
            <w:r w:rsidR="00CA2731" w:rsidRPr="009D0166">
              <w:rPr>
                <w:color w:val="auto"/>
                <w:lang w:val="uk-UA"/>
              </w:rPr>
              <w:t>досвіду роботи)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79FA2B7" w14:textId="77777777" w:rsidR="00D950E0" w:rsidRPr="009D0166" w:rsidRDefault="00240195" w:rsidP="00DD60F8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lastRenderedPageBreak/>
              <w:t>3</w:t>
            </w:r>
            <w:r w:rsidR="00DD60F8" w:rsidRPr="009D0166">
              <w:rPr>
                <w:color w:val="auto"/>
                <w:szCs w:val="24"/>
                <w:lang w:val="uk-UA"/>
              </w:rPr>
              <w:t>0</w:t>
            </w:r>
            <w:r w:rsidR="00B57AEE" w:rsidRPr="009D0166">
              <w:rPr>
                <w:color w:val="auto"/>
                <w:szCs w:val="24"/>
                <w:lang w:val="uk-UA"/>
              </w:rPr>
              <w:t>.03.20</w:t>
            </w:r>
            <w:r w:rsidR="000447F2" w:rsidRPr="009D0166">
              <w:rPr>
                <w:color w:val="auto"/>
                <w:szCs w:val="24"/>
                <w:lang w:val="uk-UA"/>
              </w:rPr>
              <w:t>2</w:t>
            </w:r>
            <w:r w:rsidR="00DD60F8" w:rsidRPr="009D0166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2322484" w14:textId="77777777" w:rsidR="00240195" w:rsidRPr="009D0166" w:rsidRDefault="00DD60F8" w:rsidP="009242FC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Директор</w:t>
            </w:r>
          </w:p>
          <w:p w14:paraId="68AFB437" w14:textId="77777777" w:rsidR="000C12B5" w:rsidRPr="009D0166" w:rsidRDefault="000C12B5" w:rsidP="00AB60B7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Лиманська Ю.С.</w:t>
            </w:r>
          </w:p>
          <w:p w14:paraId="37A1A122" w14:textId="77777777" w:rsidR="00294D45" w:rsidRPr="009D0166" w:rsidRDefault="0000523F" w:rsidP="009B14BA">
            <w:pPr>
              <w:pStyle w:val="Style9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Панченко Л.Є.</w:t>
            </w:r>
          </w:p>
          <w:p w14:paraId="4EAF788E" w14:textId="77777777" w:rsidR="009127C7" w:rsidRPr="009D0166" w:rsidRDefault="009127C7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</w:p>
          <w:p w14:paraId="3CB0CC4F" w14:textId="77777777" w:rsidR="0000523F" w:rsidRPr="009D0166" w:rsidRDefault="0000523F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</w:p>
          <w:p w14:paraId="659ABBAD" w14:textId="77777777" w:rsidR="005027D8" w:rsidRPr="009D0166" w:rsidRDefault="00083770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  <w:r w:rsidRPr="009D0166">
              <w:rPr>
                <w:color w:val="auto"/>
                <w:szCs w:val="22"/>
                <w:lang w:val="uk-UA" w:eastAsia="uk-UA"/>
              </w:rPr>
              <w:t>Жукова І.К.</w:t>
            </w:r>
          </w:p>
          <w:p w14:paraId="7C1ED8E6" w14:textId="77777777" w:rsidR="009B14BA" w:rsidRPr="009D0166" w:rsidRDefault="004A43AC" w:rsidP="009B14BA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  <w:r w:rsidRPr="009D0166">
              <w:rPr>
                <w:color w:val="auto"/>
                <w:szCs w:val="22"/>
                <w:lang w:val="uk-UA" w:eastAsia="uk-UA"/>
              </w:rPr>
              <w:t>Петрашкевич Т.Р.</w:t>
            </w:r>
          </w:p>
          <w:p w14:paraId="4673F5D3" w14:textId="77777777" w:rsidR="004A43AC" w:rsidRPr="009D0166" w:rsidRDefault="004A43AC" w:rsidP="009B14BA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proofErr w:type="spellStart"/>
            <w:r w:rsidRPr="009D0166">
              <w:rPr>
                <w:color w:val="auto"/>
                <w:szCs w:val="22"/>
                <w:lang w:val="uk-UA" w:eastAsia="uk-UA"/>
              </w:rPr>
              <w:t>Семенюра</w:t>
            </w:r>
            <w:proofErr w:type="spellEnd"/>
            <w:r w:rsidRPr="009D0166">
              <w:rPr>
                <w:color w:val="auto"/>
                <w:szCs w:val="22"/>
                <w:lang w:val="uk-UA" w:eastAsia="uk-UA"/>
              </w:rPr>
              <w:t xml:space="preserve"> Л.П.</w:t>
            </w:r>
          </w:p>
          <w:p w14:paraId="69AA8CAC" w14:textId="77777777" w:rsidR="00ED197F" w:rsidRPr="009D0166" w:rsidRDefault="00ED197F" w:rsidP="009B14BA">
            <w:pPr>
              <w:spacing w:after="0"/>
              <w:rPr>
                <w:color w:val="auto"/>
                <w:szCs w:val="22"/>
                <w:lang w:val="uk-UA" w:eastAsia="uk-UA"/>
              </w:rPr>
            </w:pPr>
          </w:p>
          <w:p w14:paraId="4EE38756" w14:textId="77777777" w:rsidR="004A43AC" w:rsidRPr="009D0166" w:rsidRDefault="004A43AC" w:rsidP="009B14BA">
            <w:pPr>
              <w:spacing w:after="0"/>
              <w:rPr>
                <w:color w:val="auto"/>
                <w:szCs w:val="22"/>
                <w:lang w:val="uk-UA" w:eastAsia="uk-UA"/>
              </w:rPr>
            </w:pPr>
            <w:proofErr w:type="spellStart"/>
            <w:r w:rsidRPr="009D0166">
              <w:rPr>
                <w:color w:val="auto"/>
                <w:szCs w:val="22"/>
                <w:lang w:val="uk-UA" w:eastAsia="uk-UA"/>
              </w:rPr>
              <w:t>Буклей</w:t>
            </w:r>
            <w:proofErr w:type="spellEnd"/>
            <w:r w:rsidRPr="009D0166">
              <w:rPr>
                <w:color w:val="auto"/>
                <w:szCs w:val="22"/>
                <w:lang w:val="uk-UA" w:eastAsia="uk-UA"/>
              </w:rPr>
              <w:t xml:space="preserve"> С.І.</w:t>
            </w:r>
          </w:p>
          <w:p w14:paraId="09CBDAD1" w14:textId="77777777" w:rsidR="009B14BA" w:rsidRPr="009D0166" w:rsidRDefault="009B14BA" w:rsidP="009B14BA">
            <w:pPr>
              <w:spacing w:after="0"/>
              <w:rPr>
                <w:color w:val="auto"/>
                <w:szCs w:val="22"/>
                <w:lang w:val="uk-UA" w:eastAsia="uk-UA"/>
              </w:rPr>
            </w:pPr>
          </w:p>
          <w:p w14:paraId="6C963EF8" w14:textId="77777777" w:rsidR="00A038B8" w:rsidRPr="009D0166" w:rsidRDefault="00A038B8" w:rsidP="009B14BA">
            <w:pPr>
              <w:spacing w:after="0"/>
              <w:rPr>
                <w:color w:val="auto"/>
                <w:szCs w:val="22"/>
                <w:lang w:val="uk-UA" w:eastAsia="uk-UA"/>
              </w:rPr>
            </w:pPr>
            <w:r w:rsidRPr="009D0166">
              <w:rPr>
                <w:color w:val="auto"/>
                <w:szCs w:val="22"/>
                <w:lang w:val="uk-UA" w:eastAsia="uk-UA"/>
              </w:rPr>
              <w:lastRenderedPageBreak/>
              <w:t>Звенигородська І.В.</w:t>
            </w:r>
          </w:p>
          <w:p w14:paraId="5AFA8F07" w14:textId="77777777" w:rsidR="00A038B8" w:rsidRPr="009D0166" w:rsidRDefault="00A038B8" w:rsidP="009B14BA">
            <w:pPr>
              <w:spacing w:after="0"/>
              <w:rPr>
                <w:color w:val="auto"/>
                <w:szCs w:val="22"/>
                <w:lang w:val="uk-UA" w:eastAsia="uk-UA"/>
              </w:rPr>
            </w:pPr>
            <w:r w:rsidRPr="009D0166">
              <w:rPr>
                <w:color w:val="auto"/>
                <w:szCs w:val="22"/>
                <w:lang w:val="uk-UA" w:eastAsia="uk-UA"/>
              </w:rPr>
              <w:t>Руденко О.Я.</w:t>
            </w:r>
          </w:p>
          <w:p w14:paraId="594DDEC7" w14:textId="77777777" w:rsidR="00A038B8" w:rsidRPr="009D0166" w:rsidRDefault="00E1679C" w:rsidP="00A038B8">
            <w:pPr>
              <w:pStyle w:val="Style7"/>
              <w:widowControl/>
              <w:spacing w:after="0" w:line="240" w:lineRule="auto"/>
              <w:rPr>
                <w:color w:val="auto"/>
                <w:szCs w:val="22"/>
                <w:lang w:val="uk-UA" w:eastAsia="uk-UA"/>
              </w:rPr>
            </w:pPr>
            <w:r w:rsidRPr="009D0166">
              <w:rPr>
                <w:rStyle w:val="FontStyle38"/>
                <w:color w:val="auto"/>
                <w:lang w:val="uk-UA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B684CF7" w14:textId="77777777" w:rsidR="00D950E0" w:rsidRPr="009D0166" w:rsidRDefault="00D950E0" w:rsidP="009242FC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B5D5CF3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17C3991E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№_____________</w:t>
            </w:r>
          </w:p>
        </w:tc>
      </w:tr>
      <w:tr w:rsidR="009D0166" w:rsidRPr="009D0166" w14:paraId="7A823CDB" w14:textId="77777777" w:rsidTr="00F439CA">
        <w:trPr>
          <w:trHeight w:val="4606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570FDFF" w14:textId="77777777" w:rsidR="00D950E0" w:rsidRPr="009D0166" w:rsidRDefault="005235E9" w:rsidP="009242FC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6</w:t>
            </w:r>
            <w:r w:rsidR="00D950E0" w:rsidRPr="009D0166">
              <w:rPr>
                <w:color w:val="auto"/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ACCEDF0" w14:textId="77777777" w:rsidR="00D950E0" w:rsidRPr="009D0166" w:rsidRDefault="005235E9" w:rsidP="009242FC">
            <w:pPr>
              <w:pStyle w:val="Style15"/>
              <w:widowControl/>
              <w:tabs>
                <w:tab w:val="left" w:pos="458"/>
              </w:tabs>
              <w:spacing w:after="24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14:paraId="32D0E2E9" w14:textId="77777777" w:rsidR="00D950E0" w:rsidRPr="009D0166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.2. Про роботу </w:t>
            </w:r>
            <w:r w:rsidR="006844AB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дошкільних груп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у літній оздоровчий період 20</w:t>
            </w:r>
            <w:r w:rsidR="006236E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DD60F8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4D7C9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року</w:t>
            </w:r>
          </w:p>
          <w:p w14:paraId="129DCC81" w14:textId="77777777" w:rsidR="00D950E0" w:rsidRPr="009D0166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.3. Про переведення учнів </w:t>
            </w:r>
            <w:r w:rsidR="004D7C96" w:rsidRPr="009D0166">
              <w:rPr>
                <w:rStyle w:val="FontStyle44"/>
                <w:color w:val="auto"/>
                <w:sz w:val="24"/>
                <w:szCs w:val="24"/>
                <w:lang w:val="uk-UA"/>
              </w:rPr>
              <w:t>1</w:t>
            </w:r>
            <w:r w:rsidRPr="009D0166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-</w:t>
            </w:r>
            <w:r w:rsidR="00D950E0" w:rsidRPr="009D0166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10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 до наступних класів</w:t>
            </w:r>
          </w:p>
          <w:p w14:paraId="4ABB2BC2" w14:textId="77777777" w:rsidR="00D950E0" w:rsidRPr="009D0166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затвердження рішень засідання шкільної медико-педагогічної комісії щодо подовження терміну перебування учнів (вихованців) у закладі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14:paraId="098A827A" w14:textId="77777777" w:rsidR="00D950E0" w:rsidRPr="009D0166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.Про  організацію літнього оздоровлення учнів </w:t>
            </w:r>
            <w:r w:rsidR="004D7C9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10-х класів. Попередження дитячого травматизму під час оздоровчої кампанії </w:t>
            </w:r>
            <w:r w:rsidR="00D950E0" w:rsidRPr="009D0166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20</w:t>
            </w:r>
            <w:r w:rsidR="006236E6" w:rsidRPr="009D0166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</w:t>
            </w:r>
            <w:r w:rsidR="00DD60F8" w:rsidRPr="009D0166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3</w:t>
            </w:r>
            <w:r w:rsidR="00A871A3" w:rsidRPr="009D0166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року</w:t>
            </w:r>
          </w:p>
          <w:p w14:paraId="21BC435C" w14:textId="77777777" w:rsidR="00D950E0" w:rsidRPr="009D0166" w:rsidRDefault="005235E9" w:rsidP="005235E9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.</w:t>
            </w:r>
            <w:r w:rsidR="00F439CA"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. Про роботу із питання  соціального захисту учнів</w:t>
            </w:r>
            <w:r w:rsidR="00A871A3"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 xml:space="preserve"> (вихованців)</w:t>
            </w:r>
          </w:p>
          <w:p w14:paraId="4E70ED5F" w14:textId="77777777" w:rsidR="005235E9" w:rsidRPr="009D0166" w:rsidRDefault="005235E9" w:rsidP="00DD60F8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6.</w:t>
            </w:r>
            <w:r w:rsidR="00F439CA"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7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. Про організацію та проведення ремонтної кампанії 20</w:t>
            </w:r>
            <w:r w:rsidR="006236E6"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2</w:t>
            </w:r>
            <w:r w:rsidR="00DD60F8"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>3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D4F4441" w14:textId="77777777" w:rsidR="00D950E0" w:rsidRPr="009D0166" w:rsidRDefault="00DD60F8" w:rsidP="00DD60F8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31</w:t>
            </w:r>
            <w:r w:rsidR="00D950E0" w:rsidRPr="009D0166">
              <w:rPr>
                <w:color w:val="auto"/>
                <w:szCs w:val="24"/>
                <w:lang w:val="uk-UA"/>
              </w:rPr>
              <w:t>.0</w:t>
            </w:r>
            <w:r w:rsidRPr="009D0166">
              <w:rPr>
                <w:color w:val="auto"/>
                <w:szCs w:val="24"/>
                <w:lang w:val="uk-UA"/>
              </w:rPr>
              <w:t>5</w:t>
            </w:r>
            <w:r w:rsidR="00D950E0" w:rsidRPr="009D0166">
              <w:rPr>
                <w:color w:val="auto"/>
                <w:szCs w:val="24"/>
                <w:lang w:val="uk-UA"/>
              </w:rPr>
              <w:t>.20</w:t>
            </w:r>
            <w:r w:rsidR="006236E6" w:rsidRPr="009D0166">
              <w:rPr>
                <w:color w:val="auto"/>
                <w:szCs w:val="24"/>
                <w:lang w:val="uk-UA"/>
              </w:rPr>
              <w:t>2</w:t>
            </w:r>
            <w:r w:rsidRPr="009D0166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4FA5D49" w14:textId="77777777" w:rsidR="00D950E0" w:rsidRPr="009D0166" w:rsidRDefault="00DD60F8" w:rsidP="009242FC">
            <w:pPr>
              <w:spacing w:after="24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Директор</w:t>
            </w:r>
          </w:p>
          <w:p w14:paraId="53D99408" w14:textId="77777777" w:rsidR="00D950E0" w:rsidRPr="009D0166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Черниш І.В.  </w:t>
            </w:r>
          </w:p>
          <w:p w14:paraId="5D10E0EE" w14:textId="77777777" w:rsidR="00D950E0" w:rsidRPr="009D0166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                    </w:t>
            </w:r>
          </w:p>
          <w:p w14:paraId="6B91E51F" w14:textId="77777777" w:rsidR="00D950E0" w:rsidRPr="009D0166" w:rsidRDefault="00D950E0" w:rsidP="005A6C45">
            <w:pPr>
              <w:spacing w:before="24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Класні керівники </w:t>
            </w:r>
          </w:p>
          <w:p w14:paraId="570FCE39" w14:textId="77777777" w:rsidR="00D950E0" w:rsidRPr="009D0166" w:rsidRDefault="00D950E0" w:rsidP="009242FC">
            <w:pPr>
              <w:rPr>
                <w:color w:val="auto"/>
                <w:szCs w:val="24"/>
                <w:lang w:val="uk-UA"/>
              </w:rPr>
            </w:pPr>
            <w:proofErr w:type="spellStart"/>
            <w:r w:rsidRPr="009D0166">
              <w:rPr>
                <w:color w:val="auto"/>
                <w:szCs w:val="24"/>
                <w:lang w:val="uk-UA"/>
              </w:rPr>
              <w:t>Діхтяр</w:t>
            </w:r>
            <w:proofErr w:type="spellEnd"/>
            <w:r w:rsidRPr="009D0166">
              <w:rPr>
                <w:color w:val="auto"/>
                <w:szCs w:val="24"/>
                <w:lang w:val="uk-UA"/>
              </w:rPr>
              <w:t xml:space="preserve"> Н.В.</w:t>
            </w:r>
          </w:p>
          <w:p w14:paraId="14673335" w14:textId="77777777" w:rsidR="005235E9" w:rsidRPr="009D0166" w:rsidRDefault="005235E9" w:rsidP="009242FC">
            <w:pPr>
              <w:rPr>
                <w:color w:val="auto"/>
                <w:szCs w:val="24"/>
                <w:lang w:val="uk-UA"/>
              </w:rPr>
            </w:pPr>
          </w:p>
          <w:p w14:paraId="56242B34" w14:textId="77777777" w:rsidR="005A6C45" w:rsidRPr="009D0166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Осауленко О.Є.</w:t>
            </w:r>
          </w:p>
          <w:p w14:paraId="449A5783" w14:textId="77777777" w:rsidR="005A6C45" w:rsidRPr="009D0166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Черниш І.В.</w:t>
            </w:r>
          </w:p>
          <w:p w14:paraId="701C0C76" w14:textId="77777777" w:rsidR="00D950E0" w:rsidRPr="009D0166" w:rsidRDefault="00F439CA" w:rsidP="005235E9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Осауленко О.Є.</w:t>
            </w:r>
            <w:r w:rsidR="005A6C45" w:rsidRPr="009D0166">
              <w:rPr>
                <w:color w:val="auto"/>
                <w:szCs w:val="24"/>
                <w:lang w:val="uk-UA"/>
              </w:rPr>
              <w:t xml:space="preserve"> </w:t>
            </w:r>
          </w:p>
          <w:p w14:paraId="7F16FCD4" w14:textId="77777777" w:rsidR="005235E9" w:rsidRPr="009D0166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</w:p>
          <w:p w14:paraId="2FEE5BDC" w14:textId="77777777" w:rsidR="00AB60B7" w:rsidRPr="009D0166" w:rsidRDefault="00AB60B7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Осауленко О.Є.</w:t>
            </w:r>
          </w:p>
          <w:p w14:paraId="6646D0B9" w14:textId="77777777" w:rsidR="007139DF" w:rsidRPr="009D0166" w:rsidRDefault="007139DF" w:rsidP="009242FC">
            <w:pPr>
              <w:spacing w:after="0"/>
              <w:rPr>
                <w:color w:val="auto"/>
                <w:szCs w:val="24"/>
                <w:lang w:val="uk-UA"/>
              </w:rPr>
            </w:pPr>
          </w:p>
          <w:p w14:paraId="45C24630" w14:textId="77777777" w:rsidR="005235E9" w:rsidRPr="009D0166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proofErr w:type="spellStart"/>
            <w:r w:rsidRPr="009D0166">
              <w:rPr>
                <w:color w:val="auto"/>
                <w:szCs w:val="24"/>
                <w:lang w:val="uk-UA"/>
              </w:rPr>
              <w:t>Коротецький</w:t>
            </w:r>
            <w:proofErr w:type="spellEnd"/>
            <w:r w:rsidRPr="009D0166">
              <w:rPr>
                <w:color w:val="auto"/>
                <w:szCs w:val="24"/>
                <w:lang w:val="uk-UA"/>
              </w:rPr>
              <w:t xml:space="preserve"> В.П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90B7861" w14:textId="77777777" w:rsidR="00D950E0" w:rsidRPr="009D0166" w:rsidRDefault="00D950E0" w:rsidP="009242FC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Протокол</w:t>
            </w:r>
          </w:p>
          <w:p w14:paraId="5815EC04" w14:textId="77777777" w:rsidR="00D950E0" w:rsidRPr="009D0166" w:rsidRDefault="00D950E0" w:rsidP="009242FC">
            <w:pPr>
              <w:jc w:val="center"/>
              <w:rPr>
                <w:color w:val="auto"/>
                <w:szCs w:val="24"/>
                <w:lang w:val="uk-UA"/>
              </w:rPr>
            </w:pPr>
          </w:p>
          <w:p w14:paraId="5C0C39EE" w14:textId="77777777" w:rsidR="00D950E0" w:rsidRPr="009D0166" w:rsidRDefault="00D950E0" w:rsidP="009242FC">
            <w:pPr>
              <w:rPr>
                <w:color w:val="auto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174F8D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0553CA3D" w14:textId="77777777" w:rsidR="00D950E0" w:rsidRPr="009D0166" w:rsidRDefault="00D950E0" w:rsidP="009242FC">
            <w:pPr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№_____________</w:t>
            </w:r>
          </w:p>
        </w:tc>
      </w:tr>
    </w:tbl>
    <w:p w14:paraId="71658E53" w14:textId="77777777" w:rsidR="00D950E0" w:rsidRPr="009D0166" w:rsidRDefault="000D7D4E" w:rsidP="006E5AE9">
      <w:pPr>
        <w:jc w:val="both"/>
        <w:rPr>
          <w:b/>
          <w:i/>
          <w:color w:val="auto"/>
          <w:szCs w:val="24"/>
          <w:lang w:val="uk-UA"/>
        </w:rPr>
      </w:pPr>
      <w:r w:rsidRPr="009D0166">
        <w:rPr>
          <w:b/>
          <w:i/>
          <w:color w:val="auto"/>
          <w:szCs w:val="24"/>
          <w:lang w:val="uk-UA"/>
        </w:rPr>
        <w:t xml:space="preserve">           </w:t>
      </w:r>
    </w:p>
    <w:p w14:paraId="6011EE3A" w14:textId="77777777" w:rsidR="00D950E0" w:rsidRPr="009D0166" w:rsidRDefault="00D950E0" w:rsidP="006E5AE9">
      <w:pPr>
        <w:jc w:val="both"/>
        <w:rPr>
          <w:b/>
          <w:i/>
          <w:color w:val="auto"/>
          <w:szCs w:val="24"/>
          <w:lang w:val="uk-UA"/>
        </w:rPr>
      </w:pPr>
    </w:p>
    <w:p w14:paraId="2AED0C73" w14:textId="77777777" w:rsidR="00D950E0" w:rsidRPr="009D0166" w:rsidRDefault="00D950E0" w:rsidP="006E5AE9">
      <w:pPr>
        <w:jc w:val="both"/>
        <w:rPr>
          <w:b/>
          <w:i/>
          <w:color w:val="auto"/>
          <w:szCs w:val="24"/>
          <w:lang w:val="uk-UA"/>
        </w:rPr>
      </w:pPr>
    </w:p>
    <w:p w14:paraId="63036866" w14:textId="77777777" w:rsidR="00D950E0" w:rsidRPr="009D0166" w:rsidRDefault="00D950E0" w:rsidP="006E5AE9">
      <w:pPr>
        <w:jc w:val="both"/>
        <w:rPr>
          <w:b/>
          <w:i/>
          <w:color w:val="auto"/>
          <w:szCs w:val="24"/>
          <w:lang w:val="uk-UA"/>
        </w:rPr>
      </w:pPr>
    </w:p>
    <w:p w14:paraId="14C8FBFB" w14:textId="77777777" w:rsidR="00D950E0" w:rsidRPr="009D0166" w:rsidRDefault="00D950E0" w:rsidP="006E5AE9">
      <w:pPr>
        <w:jc w:val="both"/>
        <w:rPr>
          <w:b/>
          <w:i/>
          <w:color w:val="auto"/>
          <w:szCs w:val="24"/>
          <w:lang w:val="uk-UA"/>
        </w:rPr>
      </w:pPr>
    </w:p>
    <w:p w14:paraId="7D778760" w14:textId="77777777" w:rsidR="00561FFE" w:rsidRPr="009D0166" w:rsidRDefault="00561FFE" w:rsidP="006E5AE9">
      <w:pPr>
        <w:jc w:val="both"/>
        <w:rPr>
          <w:b/>
          <w:i/>
          <w:color w:val="auto"/>
          <w:szCs w:val="24"/>
          <w:lang w:val="uk-UA"/>
        </w:rPr>
      </w:pPr>
    </w:p>
    <w:p w14:paraId="6D915ABE" w14:textId="77777777" w:rsidR="00561FFE" w:rsidRPr="009D0166" w:rsidRDefault="00561FFE" w:rsidP="006E5AE9">
      <w:pPr>
        <w:jc w:val="both"/>
        <w:rPr>
          <w:b/>
          <w:i/>
          <w:color w:val="auto"/>
          <w:szCs w:val="24"/>
          <w:lang w:val="uk-UA"/>
        </w:rPr>
      </w:pPr>
    </w:p>
    <w:p w14:paraId="5DE07783" w14:textId="77777777" w:rsidR="00AB1F3E" w:rsidRPr="009D0166" w:rsidRDefault="00506197" w:rsidP="006E5AE9">
      <w:pPr>
        <w:jc w:val="both"/>
        <w:rPr>
          <w:b/>
          <w:i/>
          <w:color w:val="auto"/>
          <w:szCs w:val="24"/>
          <w:lang w:val="uk-UA"/>
        </w:rPr>
      </w:pPr>
      <w:r w:rsidRPr="009D0166">
        <w:rPr>
          <w:b/>
          <w:color w:val="auto"/>
          <w:sz w:val="28"/>
          <w:szCs w:val="28"/>
          <w:lang w:val="uk-UA"/>
        </w:rPr>
        <w:lastRenderedPageBreak/>
        <w:t xml:space="preserve">        </w:t>
      </w:r>
      <w:r w:rsidR="00B84042" w:rsidRPr="009D0166">
        <w:rPr>
          <w:b/>
          <w:color w:val="auto"/>
          <w:sz w:val="28"/>
          <w:szCs w:val="28"/>
          <w:lang w:val="uk-UA"/>
        </w:rPr>
        <w:t>4.2</w:t>
      </w:r>
      <w:r w:rsidR="006F15AF" w:rsidRPr="009D0166">
        <w:rPr>
          <w:b/>
          <w:color w:val="auto"/>
          <w:sz w:val="28"/>
          <w:szCs w:val="28"/>
          <w:lang w:val="uk-UA"/>
        </w:rPr>
        <w:t>.</w:t>
      </w:r>
      <w:r w:rsidR="00B84042" w:rsidRPr="009D0166">
        <w:rPr>
          <w:b/>
          <w:color w:val="auto"/>
          <w:sz w:val="28"/>
          <w:szCs w:val="28"/>
          <w:lang w:val="uk-UA"/>
        </w:rPr>
        <w:t xml:space="preserve"> Наради при директорові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7364"/>
        <w:gridCol w:w="1416"/>
        <w:gridCol w:w="2181"/>
        <w:gridCol w:w="1661"/>
        <w:gridCol w:w="1722"/>
      </w:tblGrid>
      <w:tr w:rsidR="009D0166" w:rsidRPr="009D0166" w14:paraId="4AD135B4" w14:textId="77777777" w:rsidTr="00506197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0755C5CB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 п/п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0091B120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7044CAD3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Термін виконання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1A25F552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Відповідальний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D4102C3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Форма 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0213C09F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Відмітка про </w:t>
            </w:r>
            <w:proofErr w:type="spellStart"/>
            <w:r w:rsidRPr="009D0166">
              <w:rPr>
                <w:color w:val="auto"/>
                <w:szCs w:val="24"/>
                <w:lang w:val="uk-UA"/>
              </w:rPr>
              <w:t>вик</w:t>
            </w:r>
            <w:proofErr w:type="spellEnd"/>
            <w:r w:rsidRPr="009D0166">
              <w:rPr>
                <w:color w:val="auto"/>
                <w:szCs w:val="24"/>
                <w:lang w:val="uk-UA"/>
              </w:rPr>
              <w:t>.</w:t>
            </w:r>
          </w:p>
        </w:tc>
      </w:tr>
      <w:tr w:rsidR="009D0166" w:rsidRPr="009D0166" w14:paraId="4E212FF9" w14:textId="77777777" w:rsidTr="00506197">
        <w:trPr>
          <w:trHeight w:val="35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57061F18" w14:textId="77777777" w:rsidR="00AB1F3E" w:rsidRPr="009D0166" w:rsidRDefault="00B84042" w:rsidP="00847B21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0E3D15C" w14:textId="246BDC9A" w:rsidR="00AB1F3E" w:rsidRPr="009D0166" w:rsidRDefault="0050299B" w:rsidP="00635D23">
            <w:pPr>
              <w:pStyle w:val="1"/>
              <w:spacing w:after="0" w:line="276" w:lineRule="auto"/>
              <w:jc w:val="left"/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</w:pPr>
            <w:r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1.</w:t>
            </w:r>
            <w:r w:rsidR="007639DC"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1</w:t>
            </w:r>
            <w:r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.</w:t>
            </w:r>
            <w:r w:rsidR="00635D23">
              <w:rPr>
                <w:rStyle w:val="FontStyle44"/>
              </w:rPr>
              <w:t xml:space="preserve"> </w:t>
            </w:r>
            <w:r w:rsidR="00635D23" w:rsidRPr="00635D23">
              <w:rPr>
                <w:rStyle w:val="FontStyle44"/>
                <w:b w:val="0"/>
                <w:color w:val="auto"/>
                <w:sz w:val="24"/>
                <w:szCs w:val="24"/>
                <w:lang w:eastAsia="uk-UA"/>
              </w:rPr>
              <w:t>П</w:t>
            </w:r>
            <w:r w:rsidR="00635D23" w:rsidRPr="00635D23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ро роботу закладу в осінньо-зимовий період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6652296" w14:textId="77777777" w:rsidR="00AB1F3E" w:rsidRPr="009D0166" w:rsidRDefault="004C4BE0" w:rsidP="00847B21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Серпень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4C02F58" w14:textId="77777777" w:rsidR="00AB1F3E" w:rsidRPr="009D0166" w:rsidRDefault="00F34DA1" w:rsidP="00635D23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  <w:proofErr w:type="spellStart"/>
            <w:r w:rsidR="00635D23">
              <w:rPr>
                <w:color w:val="auto"/>
                <w:szCs w:val="24"/>
                <w:lang w:val="uk-UA"/>
              </w:rPr>
              <w:t>Коротецький</w:t>
            </w:r>
            <w:proofErr w:type="spellEnd"/>
            <w:r w:rsidR="00635D23">
              <w:rPr>
                <w:color w:val="auto"/>
                <w:szCs w:val="24"/>
                <w:lang w:val="uk-UA"/>
              </w:rPr>
              <w:t xml:space="preserve">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BF17805" w14:textId="77777777" w:rsidR="00AB1F3E" w:rsidRPr="009D0166" w:rsidRDefault="00B84042" w:rsidP="00847B21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C012092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724B4EF6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59EC4873" w14:textId="77777777" w:rsidTr="0028060E">
        <w:trPr>
          <w:trHeight w:val="91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6A3A3FFE" w14:textId="77777777" w:rsidR="00AB1F3E" w:rsidRPr="009D0166" w:rsidRDefault="00B84042" w:rsidP="00847B21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6AAD9B" w14:textId="58FAB67E" w:rsidR="00AB1F3E" w:rsidRPr="00202972" w:rsidRDefault="001C612F" w:rsidP="00202972">
            <w:pPr>
              <w:pStyle w:val="1"/>
              <w:spacing w:after="0" w:line="276" w:lineRule="auto"/>
              <w:jc w:val="left"/>
              <w:rPr>
                <w:b w:val="0"/>
                <w:bCs/>
                <w:color w:val="auto"/>
                <w:lang w:eastAsia="uk-UA"/>
              </w:rPr>
            </w:pPr>
            <w:r w:rsidRPr="00202972">
              <w:rPr>
                <w:b w:val="0"/>
                <w:bCs/>
                <w:color w:val="auto"/>
              </w:rPr>
              <w:t xml:space="preserve"> </w:t>
            </w:r>
            <w:r w:rsidR="0050299B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>2.</w:t>
            </w:r>
            <w:r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>1</w:t>
            </w:r>
            <w:r w:rsidR="0050299B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 xml:space="preserve">. </w:t>
            </w:r>
            <w:r w:rsidR="00B84042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>Про</w:t>
            </w:r>
            <w:r w:rsidR="00635D23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r w:rsidR="00B84042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 xml:space="preserve">  </w:t>
            </w:r>
            <w:r w:rsidR="00635D23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 xml:space="preserve">роботу педагогічних працівників закладу </w:t>
            </w:r>
            <w:r w:rsidR="006E5AE9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r w:rsidR="00635D23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>щодо забезпечення належних умов для організації освітнього процесу в дистанційному форматі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6A83708" w14:textId="77777777" w:rsidR="00AB1F3E" w:rsidRPr="009D0166" w:rsidRDefault="00847B21" w:rsidP="00E77FCB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</w:t>
            </w:r>
            <w:r w:rsidR="00E77FCB">
              <w:rPr>
                <w:color w:val="auto"/>
                <w:szCs w:val="24"/>
                <w:lang w:val="uk-UA"/>
              </w:rPr>
              <w:t>5</w:t>
            </w:r>
            <w:r w:rsidRPr="009D0166">
              <w:rPr>
                <w:color w:val="auto"/>
                <w:szCs w:val="24"/>
                <w:lang w:val="uk-UA"/>
              </w:rPr>
              <w:t>.09.</w:t>
            </w:r>
            <w:r w:rsidR="00B84042" w:rsidRPr="009D0166">
              <w:rPr>
                <w:color w:val="auto"/>
                <w:szCs w:val="24"/>
                <w:lang w:val="uk-UA"/>
              </w:rPr>
              <w:t>20</w:t>
            </w:r>
            <w:r w:rsidR="00A42E2B" w:rsidRPr="009D0166">
              <w:rPr>
                <w:color w:val="auto"/>
                <w:szCs w:val="24"/>
                <w:lang w:val="uk-UA"/>
              </w:rPr>
              <w:t>2</w:t>
            </w:r>
            <w:r w:rsidR="00E77FCB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4BAAA1A" w14:textId="2537E29B" w:rsidR="00E77FCB" w:rsidRPr="009D0166" w:rsidRDefault="00561FFE" w:rsidP="00202972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  <w:r w:rsidR="00E77FCB">
              <w:rPr>
                <w:color w:val="auto"/>
                <w:szCs w:val="24"/>
                <w:lang w:val="uk-UA"/>
              </w:rPr>
              <w:t>Керівники МО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42C1225" w14:textId="77777777" w:rsidR="00AB1F3E" w:rsidRPr="009D0166" w:rsidRDefault="00B84042" w:rsidP="00847B21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B745A23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79B2C2E8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№__________ </w:t>
            </w:r>
          </w:p>
        </w:tc>
      </w:tr>
      <w:tr w:rsidR="009D0166" w:rsidRPr="009D0166" w14:paraId="3FADFCEB" w14:textId="77777777" w:rsidTr="00847B21">
        <w:trPr>
          <w:trHeight w:val="141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58A43B84" w14:textId="77777777" w:rsidR="00AB1F3E" w:rsidRPr="009D0166" w:rsidRDefault="00B84042" w:rsidP="00506197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8C2BB1" w14:textId="77777777" w:rsidR="00FA502E" w:rsidRPr="009D0166" w:rsidRDefault="0050299B" w:rsidP="00FA502E">
            <w:p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lang w:val="uk-UA"/>
              </w:rPr>
              <w:t xml:space="preserve">3.1. </w:t>
            </w:r>
            <w:r w:rsidR="00A42E2B" w:rsidRPr="009D0166">
              <w:rPr>
                <w:color w:val="auto"/>
                <w:szCs w:val="24"/>
                <w:lang w:val="uk-UA"/>
              </w:rPr>
              <w:t xml:space="preserve">Про </w:t>
            </w:r>
            <w:r w:rsidR="00E77FCB">
              <w:rPr>
                <w:color w:val="auto"/>
                <w:szCs w:val="24"/>
                <w:lang w:val="uk-UA"/>
              </w:rPr>
              <w:t>результати підготовки закладу до роботи в осінньо-зимовий  період</w:t>
            </w:r>
          </w:p>
          <w:p w14:paraId="2F74FEFE" w14:textId="77777777" w:rsidR="00636089" w:rsidRPr="009D0166" w:rsidRDefault="00636089" w:rsidP="00B73F26">
            <w:pPr>
              <w:pStyle w:val="Style25"/>
              <w:widowControl/>
              <w:tabs>
                <w:tab w:val="left" w:pos="473"/>
              </w:tabs>
              <w:spacing w:after="0"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C5DA05C" w14:textId="77777777" w:rsidR="00AB1F3E" w:rsidRPr="009D0166" w:rsidRDefault="00E77FCB" w:rsidP="00E77FCB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06</w:t>
            </w:r>
            <w:r w:rsidR="004C4BE0" w:rsidRPr="009D0166">
              <w:rPr>
                <w:color w:val="auto"/>
                <w:szCs w:val="24"/>
                <w:lang w:val="uk-UA"/>
              </w:rPr>
              <w:t>.10.</w:t>
            </w:r>
            <w:r w:rsidR="00B84042" w:rsidRPr="009D0166">
              <w:rPr>
                <w:color w:val="auto"/>
                <w:szCs w:val="24"/>
                <w:lang w:val="uk-UA"/>
              </w:rPr>
              <w:t>20</w:t>
            </w:r>
            <w:r w:rsidR="00A42E2B" w:rsidRPr="009D0166">
              <w:rPr>
                <w:color w:val="auto"/>
                <w:szCs w:val="24"/>
                <w:lang w:val="uk-UA"/>
              </w:rPr>
              <w:t>2</w:t>
            </w:r>
            <w:r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ABE685A" w14:textId="6BFD1E2F" w:rsidR="007639DC" w:rsidRPr="009D0166" w:rsidRDefault="00A645F1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  <w:proofErr w:type="spellStart"/>
            <w:r w:rsidR="00E77FCB">
              <w:rPr>
                <w:color w:val="auto"/>
                <w:szCs w:val="24"/>
                <w:lang w:val="uk-UA"/>
              </w:rPr>
              <w:t>Коротецький</w:t>
            </w:r>
            <w:proofErr w:type="spellEnd"/>
            <w:r w:rsidR="00E77FCB">
              <w:rPr>
                <w:color w:val="auto"/>
                <w:szCs w:val="24"/>
                <w:lang w:val="uk-UA"/>
              </w:rPr>
              <w:t xml:space="preserve"> В.П.</w:t>
            </w:r>
          </w:p>
          <w:p w14:paraId="35B61385" w14:textId="77777777" w:rsidR="00636089" w:rsidRPr="009D0166" w:rsidRDefault="00636089" w:rsidP="00B73F26">
            <w:pPr>
              <w:spacing w:after="0"/>
              <w:rPr>
                <w:color w:val="auto"/>
                <w:szCs w:val="24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925DD84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F90B04D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4CC86A97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56700E93" w14:textId="77777777" w:rsidTr="0028060E">
        <w:trPr>
          <w:trHeight w:val="145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10CCA9F3" w14:textId="77777777" w:rsidR="00AB1F3E" w:rsidRPr="009D0166" w:rsidRDefault="00B84042" w:rsidP="00506197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A992BB0" w14:textId="687BF505" w:rsidR="00636089" w:rsidRPr="009D0166" w:rsidRDefault="00E77FCB" w:rsidP="00202972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color w:val="auto"/>
                <w:lang w:val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2A58CD" w:rsidRPr="009D0166">
              <w:rPr>
                <w:rStyle w:val="FontStyle38"/>
                <w:color w:val="auto"/>
                <w:lang w:val="uk-UA"/>
              </w:rPr>
              <w:t>4.</w:t>
            </w:r>
            <w:r>
              <w:rPr>
                <w:rStyle w:val="FontStyle38"/>
                <w:color w:val="auto"/>
                <w:lang w:val="uk-UA"/>
              </w:rPr>
              <w:t>1</w:t>
            </w:r>
            <w:r w:rsidR="002A58CD" w:rsidRPr="009D0166">
              <w:rPr>
                <w:rStyle w:val="FontStyle38"/>
                <w:color w:val="auto"/>
                <w:lang w:val="uk-UA"/>
              </w:rPr>
              <w:t>.</w:t>
            </w:r>
            <w:r w:rsidR="002A58CD" w:rsidRPr="009D0166">
              <w:rPr>
                <w:color w:val="auto"/>
                <w:lang w:val="uk-UA"/>
              </w:rPr>
              <w:t xml:space="preserve">Про роботу  учнівського самоврядування </w:t>
            </w:r>
            <w:r>
              <w:rPr>
                <w:color w:val="auto"/>
                <w:lang w:val="uk-UA"/>
              </w:rPr>
              <w:t>в умовах дистанційної освіти</w:t>
            </w:r>
            <w:r w:rsidR="002A58CD" w:rsidRPr="009D0166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306683" w14:textId="77777777" w:rsidR="00AB1F3E" w:rsidRPr="009D0166" w:rsidRDefault="00A42E2B" w:rsidP="00E77FCB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</w:t>
            </w:r>
            <w:r w:rsidR="00E77FCB">
              <w:rPr>
                <w:color w:val="auto"/>
                <w:szCs w:val="24"/>
                <w:lang w:val="uk-UA"/>
              </w:rPr>
              <w:t>7</w:t>
            </w:r>
            <w:r w:rsidR="00B84042" w:rsidRPr="009D0166">
              <w:rPr>
                <w:color w:val="auto"/>
                <w:szCs w:val="24"/>
                <w:lang w:val="uk-UA"/>
              </w:rPr>
              <w:t>.11.20</w:t>
            </w:r>
            <w:r w:rsidRPr="009D0166">
              <w:rPr>
                <w:color w:val="auto"/>
                <w:szCs w:val="24"/>
                <w:lang w:val="uk-UA"/>
              </w:rPr>
              <w:t>2</w:t>
            </w:r>
            <w:r w:rsidR="00E77FCB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8A591C3" w14:textId="7673BC12" w:rsidR="00636089" w:rsidRPr="009D0166" w:rsidRDefault="00E77FCB" w:rsidP="00202972">
            <w:pPr>
              <w:spacing w:after="0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</w:t>
            </w:r>
            <w:r w:rsidR="00B73F26" w:rsidRPr="009D0166">
              <w:rPr>
                <w:color w:val="auto"/>
                <w:szCs w:val="24"/>
                <w:lang w:val="uk-UA"/>
              </w:rPr>
              <w:t xml:space="preserve"> </w:t>
            </w:r>
            <w:r w:rsidR="002A58CD" w:rsidRPr="009D0166">
              <w:rPr>
                <w:color w:val="auto"/>
                <w:szCs w:val="24"/>
                <w:lang w:val="uk-UA"/>
              </w:rPr>
              <w:t>Звенигородська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F26FF53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Протокол </w:t>
            </w:r>
          </w:p>
          <w:p w14:paraId="761DEA12" w14:textId="77777777" w:rsidR="00AB1F3E" w:rsidRPr="009D0166" w:rsidRDefault="00AB1F3E">
            <w:pPr>
              <w:rPr>
                <w:color w:val="auto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857D04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0119D0E8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226BFF3F" w14:textId="77777777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3EC0362" w14:textId="77777777" w:rsidR="00AB1F3E" w:rsidRPr="009D0166" w:rsidRDefault="00B84042" w:rsidP="00506197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04A8DB6" w14:textId="77777777" w:rsidR="00B73F26" w:rsidRPr="00E77FCB" w:rsidRDefault="00636089" w:rsidP="00E77FCB">
            <w:pPr>
              <w:pStyle w:val="1"/>
              <w:spacing w:after="0"/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  <w:r w:rsidRPr="009D0166">
              <w:rPr>
                <w:rFonts w:ascii="Times New Roman" w:hAnsi="Times New Roman"/>
                <w:b w:val="0"/>
                <w:color w:val="auto"/>
              </w:rPr>
              <w:t xml:space="preserve">5.1. </w:t>
            </w:r>
            <w:r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Про роботу класних керівників та  вихователів  у І семестрі 20</w:t>
            </w:r>
            <w:r w:rsidR="002A58CD"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="00E77FC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/20</w:t>
            </w:r>
            <w:r w:rsidR="00847B21"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="00E77FC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3 </w:t>
            </w:r>
            <w:r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навчального року: стан виконання планів виховної роботи </w:t>
            </w:r>
          </w:p>
          <w:p w14:paraId="372B410E" w14:textId="77777777" w:rsidR="00636089" w:rsidRPr="009D0166" w:rsidRDefault="00636089" w:rsidP="00E77FCB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color w:val="auto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5.3. </w:t>
            </w:r>
            <w:r w:rsidR="00E77FC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превентивні заходи серед здобувачів освіти в умовах воєнного стану. П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равов</w:t>
            </w:r>
            <w:r w:rsidR="00E77FC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е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виховання учнів, профілактика правопорушень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16B89EF" w14:textId="77777777" w:rsidR="00AB286C" w:rsidRPr="009D0166" w:rsidRDefault="00AB286C" w:rsidP="00AB286C">
            <w:pPr>
              <w:spacing w:after="0"/>
              <w:rPr>
                <w:color w:val="auto"/>
                <w:szCs w:val="24"/>
                <w:lang w:val="uk-UA"/>
              </w:rPr>
            </w:pPr>
          </w:p>
          <w:p w14:paraId="6597531D" w14:textId="77777777" w:rsidR="00AB1F3E" w:rsidRPr="009D0166" w:rsidRDefault="00E77FCB" w:rsidP="00E77FCB">
            <w:pPr>
              <w:spacing w:after="0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22</w:t>
            </w:r>
            <w:r w:rsidR="00B84042" w:rsidRPr="009D0166">
              <w:rPr>
                <w:color w:val="auto"/>
                <w:szCs w:val="24"/>
                <w:lang w:val="uk-UA"/>
              </w:rPr>
              <w:t>.12. 20</w:t>
            </w:r>
            <w:r w:rsidR="00A42E2B" w:rsidRPr="009D0166">
              <w:rPr>
                <w:color w:val="auto"/>
                <w:szCs w:val="24"/>
                <w:lang w:val="uk-UA"/>
              </w:rPr>
              <w:t>2</w:t>
            </w:r>
            <w:r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95C6FB3" w14:textId="77777777" w:rsidR="00636089" w:rsidRPr="009D0166" w:rsidRDefault="00636089" w:rsidP="00636089">
            <w:pPr>
              <w:tabs>
                <w:tab w:val="center" w:pos="955"/>
              </w:tabs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Черниш І.В.</w:t>
            </w:r>
          </w:p>
          <w:p w14:paraId="6A362301" w14:textId="77777777" w:rsidR="00636089" w:rsidRPr="009D0166" w:rsidRDefault="00636089" w:rsidP="00636089">
            <w:pPr>
              <w:tabs>
                <w:tab w:val="center" w:pos="955"/>
              </w:tabs>
              <w:spacing w:after="0"/>
              <w:rPr>
                <w:color w:val="auto"/>
                <w:szCs w:val="24"/>
                <w:lang w:val="uk-UA"/>
              </w:rPr>
            </w:pPr>
          </w:p>
          <w:p w14:paraId="39E9DCAB" w14:textId="77777777" w:rsidR="00B73F26" w:rsidRPr="009D0166" w:rsidRDefault="00B73F26" w:rsidP="00636089">
            <w:pPr>
              <w:tabs>
                <w:tab w:val="center" w:pos="955"/>
              </w:tabs>
              <w:spacing w:after="0"/>
              <w:rPr>
                <w:color w:val="auto"/>
                <w:szCs w:val="24"/>
                <w:lang w:val="uk-UA"/>
              </w:rPr>
            </w:pPr>
          </w:p>
          <w:p w14:paraId="5BC356E6" w14:textId="77777777" w:rsidR="00636089" w:rsidRPr="009D0166" w:rsidRDefault="004C4BE0" w:rsidP="00636089">
            <w:pPr>
              <w:tabs>
                <w:tab w:val="center" w:pos="955"/>
              </w:tabs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Осауленко О.Є. </w:t>
            </w:r>
          </w:p>
          <w:p w14:paraId="6FE99A08" w14:textId="77777777" w:rsidR="00636089" w:rsidRPr="009D0166" w:rsidRDefault="00636089" w:rsidP="00636089">
            <w:pPr>
              <w:tabs>
                <w:tab w:val="center" w:pos="955"/>
              </w:tabs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Старець Т.В.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FC714FF" w14:textId="77777777" w:rsidR="00AB1F3E" w:rsidRPr="009D0166" w:rsidRDefault="00AB1F3E" w:rsidP="00AB286C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</w:p>
          <w:p w14:paraId="437D70A6" w14:textId="77777777" w:rsidR="00AB1F3E" w:rsidRPr="009D0166" w:rsidRDefault="00B84042" w:rsidP="00AB286C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  <w:p w14:paraId="3E576D71" w14:textId="77777777" w:rsidR="00AB1F3E" w:rsidRPr="009D0166" w:rsidRDefault="00B84042" w:rsidP="00AB286C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B0E596C" w14:textId="77777777" w:rsidR="00AB1F3E" w:rsidRPr="009D0166" w:rsidRDefault="00B84042" w:rsidP="00AB286C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3089681D" w14:textId="77777777" w:rsidR="00AB1F3E" w:rsidRPr="009D0166" w:rsidRDefault="00B84042" w:rsidP="00AB286C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64F69B18" w14:textId="77777777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42BDE25" w14:textId="77777777" w:rsidR="00AB1F3E" w:rsidRPr="009D0166" w:rsidRDefault="00B84042" w:rsidP="00506197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1647CA8" w14:textId="77777777" w:rsidR="00636089" w:rsidRPr="009D0166" w:rsidRDefault="00AB286C" w:rsidP="00D50388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6.</w:t>
            </w:r>
            <w:r w:rsidR="00B73F26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E77FC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</w:t>
            </w:r>
            <w:r w:rsidR="00D50388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результати </w:t>
            </w:r>
            <w:r w:rsidR="00E77FC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моніторинг</w:t>
            </w:r>
            <w:r w:rsidR="00D50388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у якості проведення дистанційних занять для здобувачів освіти у І семестрі 2022/2023 навчального року   </w:t>
            </w:r>
            <w:r w:rsidR="00E77FC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50388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E77FC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683CCC" w14:textId="77777777" w:rsidR="00AB1F3E" w:rsidRPr="009D0166" w:rsidRDefault="00D50388" w:rsidP="00D50388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19</w:t>
            </w:r>
            <w:r w:rsidR="00B84042" w:rsidRPr="009D0166">
              <w:rPr>
                <w:color w:val="auto"/>
                <w:szCs w:val="24"/>
                <w:lang w:val="uk-UA"/>
              </w:rPr>
              <w:t>.01.20</w:t>
            </w:r>
            <w:r w:rsidR="00847B21" w:rsidRPr="009D0166">
              <w:rPr>
                <w:color w:val="auto"/>
                <w:szCs w:val="24"/>
                <w:lang w:val="uk-UA"/>
              </w:rPr>
              <w:t>2</w:t>
            </w:r>
            <w:r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E0A3F6F" w14:textId="5102F706" w:rsidR="00AB1F3E" w:rsidRPr="009D0166" w:rsidRDefault="00F34DA1" w:rsidP="00AB286C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  <w:r w:rsidR="00B84042" w:rsidRPr="009D0166">
              <w:rPr>
                <w:color w:val="auto"/>
                <w:szCs w:val="24"/>
                <w:lang w:val="uk-UA"/>
              </w:rPr>
              <w:t>Калашник Л.Б.</w:t>
            </w:r>
          </w:p>
          <w:p w14:paraId="0A305367" w14:textId="77777777" w:rsidR="00636089" w:rsidRPr="009D0166" w:rsidRDefault="00B84042" w:rsidP="00B73F26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D385604" w14:textId="77777777" w:rsidR="00AB1F3E" w:rsidRPr="009D0166" w:rsidRDefault="00B84042" w:rsidP="00AB286C">
            <w:pPr>
              <w:spacing w:after="0"/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B7D10E" w14:textId="77777777" w:rsidR="00AB1F3E" w:rsidRPr="009D0166" w:rsidRDefault="00B84042" w:rsidP="00AB286C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43DBDE94" w14:textId="77777777" w:rsidR="00AB1F3E" w:rsidRPr="009D0166" w:rsidRDefault="00B84042" w:rsidP="00AB286C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43F76CC8" w14:textId="77777777" w:rsidTr="00506197">
        <w:trPr>
          <w:trHeight w:val="150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63A8E4EC" w14:textId="77777777" w:rsidR="00AB1F3E" w:rsidRPr="009D0166" w:rsidRDefault="00B84042" w:rsidP="00506197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2BF558C" w14:textId="472AB7CF" w:rsidR="00AB1F3E" w:rsidRPr="00202972" w:rsidRDefault="00847B21" w:rsidP="00202972">
            <w:pPr>
              <w:pStyle w:val="1"/>
              <w:jc w:val="left"/>
              <w:rPr>
                <w:rFonts w:ascii="Times New Roman" w:hAnsi="Times New Roman"/>
                <w:b w:val="0"/>
                <w:bCs/>
                <w:color w:val="auto"/>
                <w:szCs w:val="24"/>
              </w:rPr>
            </w:pPr>
            <w:r w:rsidRPr="009D0166">
              <w:rPr>
                <w:color w:val="auto"/>
              </w:rPr>
              <w:t xml:space="preserve"> </w:t>
            </w:r>
            <w:r w:rsidR="00202972" w:rsidRPr="00202972">
              <w:rPr>
                <w:rFonts w:ascii="Times New Roman" w:hAnsi="Times New Roman"/>
                <w:b w:val="0"/>
                <w:bCs/>
                <w:color w:val="auto"/>
              </w:rPr>
              <w:t>7.1.</w:t>
            </w:r>
            <w:r w:rsidR="00202972">
              <w:rPr>
                <w:color w:val="auto"/>
              </w:rPr>
              <w:t xml:space="preserve"> </w:t>
            </w:r>
            <w:r w:rsidR="00B84042" w:rsidRPr="00202972">
              <w:rPr>
                <w:rStyle w:val="FontStyle38"/>
                <w:b w:val="0"/>
                <w:bCs/>
                <w:color w:val="auto"/>
                <w:sz w:val="24"/>
                <w:szCs w:val="24"/>
                <w:lang w:eastAsia="uk-UA"/>
              </w:rPr>
              <w:t>Про стан профорієнтаційної роботи</w:t>
            </w:r>
            <w:r w:rsidR="00B84042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з учнями  9-го </w:t>
            </w:r>
            <w:r w:rsidR="00F34DA1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та 1</w:t>
            </w:r>
            <w:r w:rsidR="00D50388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0</w:t>
            </w:r>
            <w:r w:rsidR="00F34DA1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-го </w:t>
            </w:r>
            <w:r w:rsidR="007E4F51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</w:t>
            </w:r>
            <w:r w:rsidR="00B84042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клас</w:t>
            </w:r>
            <w:r w:rsidR="00F34DA1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ів</w:t>
            </w:r>
            <w:r w:rsidR="00AB286C" w:rsidRPr="00202972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CE7F39B" w14:textId="77777777" w:rsidR="00AB1F3E" w:rsidRPr="009D0166" w:rsidRDefault="00A42E2B" w:rsidP="00D50388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</w:t>
            </w:r>
            <w:r w:rsidR="00D50388">
              <w:rPr>
                <w:color w:val="auto"/>
                <w:szCs w:val="24"/>
                <w:lang w:val="uk-UA"/>
              </w:rPr>
              <w:t>6</w:t>
            </w:r>
            <w:r w:rsidR="00B84042" w:rsidRPr="009D0166">
              <w:rPr>
                <w:color w:val="auto"/>
                <w:szCs w:val="24"/>
                <w:lang w:val="uk-UA"/>
              </w:rPr>
              <w:t>.02.20</w:t>
            </w:r>
            <w:r w:rsidR="00847B21" w:rsidRPr="009D0166">
              <w:rPr>
                <w:color w:val="auto"/>
                <w:szCs w:val="24"/>
                <w:lang w:val="uk-UA"/>
              </w:rPr>
              <w:t>2</w:t>
            </w:r>
            <w:r w:rsidR="00D50388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22480F" w14:textId="370588F7" w:rsidR="001137EB" w:rsidRPr="009D0166" w:rsidRDefault="00710D20" w:rsidP="007E4F51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  <w:r w:rsidR="00D50388">
              <w:rPr>
                <w:color w:val="auto"/>
                <w:szCs w:val="24"/>
                <w:lang w:val="uk-UA"/>
              </w:rPr>
              <w:t>Курило О.А.</w:t>
            </w:r>
          </w:p>
          <w:p w14:paraId="1C334C9B" w14:textId="77777777" w:rsidR="008B4BF3" w:rsidRPr="009D0166" w:rsidRDefault="008B4BF3" w:rsidP="007E4F51">
            <w:pPr>
              <w:spacing w:after="0"/>
              <w:rPr>
                <w:color w:val="auto"/>
                <w:szCs w:val="24"/>
                <w:lang w:val="uk-UA"/>
              </w:rPr>
            </w:pPr>
            <w:proofErr w:type="spellStart"/>
            <w:r w:rsidRPr="009D0166">
              <w:rPr>
                <w:color w:val="auto"/>
                <w:szCs w:val="24"/>
                <w:lang w:val="uk-UA"/>
              </w:rPr>
              <w:t>Буклей</w:t>
            </w:r>
            <w:proofErr w:type="spellEnd"/>
            <w:r w:rsidRPr="009D0166">
              <w:rPr>
                <w:color w:val="auto"/>
                <w:szCs w:val="24"/>
                <w:lang w:val="uk-UA"/>
              </w:rPr>
              <w:t xml:space="preserve"> С.І.</w:t>
            </w:r>
          </w:p>
          <w:p w14:paraId="770E922C" w14:textId="77777777" w:rsidR="007E4F51" w:rsidRPr="009D0166" w:rsidRDefault="007E4F51" w:rsidP="007E4F51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Осауленко О.Є.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4BD7499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52DB7E7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25F50617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36463370" w14:textId="77777777" w:rsidTr="00506197">
        <w:trPr>
          <w:trHeight w:val="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061518FD" w14:textId="77777777" w:rsidR="00AB1F3E" w:rsidRPr="009D0166" w:rsidRDefault="00B84042" w:rsidP="00506197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2539A48" w14:textId="77777777" w:rsidR="00C87084" w:rsidRPr="00D50388" w:rsidRDefault="00AB286C" w:rsidP="00D50388">
            <w:pPr>
              <w:spacing w:after="0"/>
              <w:rPr>
                <w:color w:val="auto"/>
                <w:szCs w:val="24"/>
                <w:lang w:val="uk-UA" w:eastAsia="uk-UA"/>
              </w:rPr>
            </w:pP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8.</w:t>
            </w:r>
            <w:r w:rsidR="00D50388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B84042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 формування попередньої мережі на 20</w:t>
            </w:r>
            <w:r w:rsidR="00847B21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D50388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B84042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F34DA1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D50388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</w:t>
            </w:r>
            <w:r w:rsidR="00B84042"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навчальний рік</w:t>
            </w:r>
            <w:r w:rsidRPr="009D016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7B2E4EA" w14:textId="77777777" w:rsidR="00AB1F3E" w:rsidRPr="009D0166" w:rsidRDefault="00847B21" w:rsidP="00D50388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</w:t>
            </w:r>
            <w:r w:rsidR="00D50388">
              <w:rPr>
                <w:color w:val="auto"/>
                <w:szCs w:val="24"/>
                <w:lang w:val="uk-UA"/>
              </w:rPr>
              <w:t>6</w:t>
            </w:r>
            <w:r w:rsidR="00B84042" w:rsidRPr="009D0166">
              <w:rPr>
                <w:color w:val="auto"/>
                <w:szCs w:val="24"/>
                <w:lang w:val="uk-UA"/>
              </w:rPr>
              <w:t>.03.20</w:t>
            </w:r>
            <w:r w:rsidRPr="009D0166">
              <w:rPr>
                <w:color w:val="auto"/>
                <w:szCs w:val="24"/>
                <w:lang w:val="uk-UA"/>
              </w:rPr>
              <w:t>2</w:t>
            </w:r>
            <w:r w:rsidR="00D50388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504A560" w14:textId="77777777" w:rsidR="001137EB" w:rsidRPr="009D0166" w:rsidRDefault="00D50388" w:rsidP="00AB286C">
            <w:pPr>
              <w:spacing w:after="0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Директор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D6F76E" w14:textId="77777777" w:rsidR="00AB1F3E" w:rsidRPr="009D0166" w:rsidRDefault="00B84042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4024347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65DBA497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4FDEDE53" w14:textId="77777777" w:rsidTr="00A42E2B">
        <w:trPr>
          <w:trHeight w:val="81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E3028ED" w14:textId="77777777" w:rsidR="00AB1F3E" w:rsidRPr="009D0166" w:rsidRDefault="00B84042" w:rsidP="00506197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9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9EF2C0" w14:textId="77777777" w:rsidR="00AB1F3E" w:rsidRPr="009D0166" w:rsidRDefault="00847B21" w:rsidP="00D50388">
            <w:pPr>
              <w:pStyle w:val="1"/>
              <w:numPr>
                <w:ilvl w:val="1"/>
                <w:numId w:val="27"/>
              </w:numPr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  <w:r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r w:rsidR="00B84042"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Про проведення поточного та капітального ремонту закладу влітку 20</w:t>
            </w:r>
            <w:r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="00D50388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3</w:t>
            </w:r>
            <w:r w:rsidR="00B84042" w:rsidRPr="009D0166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172019E" w14:textId="77777777" w:rsidR="00AB1F3E" w:rsidRPr="009D0166" w:rsidRDefault="00D50388" w:rsidP="00D50388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20</w:t>
            </w:r>
            <w:r w:rsidR="00B84042" w:rsidRPr="009D0166">
              <w:rPr>
                <w:color w:val="auto"/>
                <w:szCs w:val="24"/>
                <w:lang w:val="uk-UA"/>
              </w:rPr>
              <w:t>.04.20</w:t>
            </w:r>
            <w:r w:rsidR="00847B21" w:rsidRPr="009D0166">
              <w:rPr>
                <w:color w:val="auto"/>
                <w:szCs w:val="24"/>
                <w:lang w:val="uk-UA"/>
              </w:rPr>
              <w:t>2</w:t>
            </w:r>
            <w:r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C0173BD" w14:textId="6A6449B0" w:rsidR="00AB1F3E" w:rsidRPr="009D0166" w:rsidRDefault="00FB2B8A" w:rsidP="00202972">
            <w:pPr>
              <w:spacing w:after="0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 xml:space="preserve"> </w:t>
            </w:r>
            <w:proofErr w:type="spellStart"/>
            <w:r w:rsidR="00B84042" w:rsidRPr="009D0166">
              <w:rPr>
                <w:color w:val="auto"/>
                <w:szCs w:val="24"/>
                <w:lang w:val="uk-UA"/>
              </w:rPr>
              <w:t>Коротецький</w:t>
            </w:r>
            <w:proofErr w:type="spellEnd"/>
            <w:r w:rsidR="00B84042" w:rsidRPr="009D0166">
              <w:rPr>
                <w:color w:val="auto"/>
                <w:szCs w:val="24"/>
                <w:lang w:val="uk-UA"/>
              </w:rPr>
              <w:t xml:space="preserve">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AB6D718" w14:textId="77777777" w:rsidR="00AB1F3E" w:rsidRPr="009D0166" w:rsidRDefault="00B84042" w:rsidP="00FB2B8A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795FCB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055CB02A" w14:textId="77777777" w:rsidR="00AB1F3E" w:rsidRPr="009D0166" w:rsidRDefault="00B84042" w:rsidP="00847B21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  <w:tr w:rsidR="009D0166" w:rsidRPr="009D0166" w14:paraId="69551330" w14:textId="77777777" w:rsidTr="00506197">
        <w:trPr>
          <w:trHeight w:val="86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4040749" w14:textId="77777777" w:rsidR="00AB1F3E" w:rsidRPr="009D0166" w:rsidRDefault="00B84042" w:rsidP="00506197">
            <w:pPr>
              <w:jc w:val="center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10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99850B7" w14:textId="79CB7E03" w:rsidR="007E4F51" w:rsidRPr="00202972" w:rsidRDefault="007B12FB" w:rsidP="007E4F51">
            <w:pPr>
              <w:pStyle w:val="Style28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color w:val="auto"/>
                <w:lang w:val="uk-UA"/>
              </w:rPr>
            </w:pPr>
            <w:r w:rsidRPr="009D0166">
              <w:rPr>
                <w:color w:val="auto"/>
              </w:rPr>
              <w:t xml:space="preserve">10.1. </w:t>
            </w:r>
            <w:r w:rsidR="007E4F51" w:rsidRPr="00202972">
              <w:rPr>
                <w:rStyle w:val="FontStyle38"/>
                <w:color w:val="auto"/>
                <w:lang w:val="uk-UA" w:eastAsia="uk-UA"/>
              </w:rPr>
              <w:t>Про попередню тарифікацію педагогічних працівників на 20</w:t>
            </w:r>
            <w:r w:rsidR="00847B21" w:rsidRPr="00202972">
              <w:rPr>
                <w:rStyle w:val="FontStyle38"/>
                <w:color w:val="auto"/>
                <w:lang w:val="uk-UA" w:eastAsia="uk-UA"/>
              </w:rPr>
              <w:t>2</w:t>
            </w:r>
            <w:r w:rsidR="00D50388" w:rsidRPr="00202972">
              <w:rPr>
                <w:rStyle w:val="FontStyle38"/>
                <w:color w:val="auto"/>
                <w:lang w:val="uk-UA" w:eastAsia="uk-UA"/>
              </w:rPr>
              <w:t>3</w:t>
            </w:r>
            <w:r w:rsidR="007E4F51" w:rsidRPr="00202972">
              <w:rPr>
                <w:rStyle w:val="FontStyle38"/>
                <w:color w:val="auto"/>
                <w:lang w:val="uk-UA" w:eastAsia="uk-UA"/>
              </w:rPr>
              <w:t>/20</w:t>
            </w:r>
            <w:r w:rsidR="00F34DA1" w:rsidRPr="00202972">
              <w:rPr>
                <w:rStyle w:val="FontStyle38"/>
                <w:color w:val="auto"/>
                <w:lang w:val="uk-UA" w:eastAsia="uk-UA"/>
              </w:rPr>
              <w:t>2</w:t>
            </w:r>
            <w:r w:rsidR="00D50388" w:rsidRPr="00202972">
              <w:rPr>
                <w:rStyle w:val="FontStyle38"/>
                <w:color w:val="auto"/>
                <w:lang w:val="uk-UA" w:eastAsia="uk-UA"/>
              </w:rPr>
              <w:t>4</w:t>
            </w:r>
            <w:r w:rsidR="00847B21" w:rsidRPr="00202972">
              <w:rPr>
                <w:rStyle w:val="FontStyle38"/>
                <w:color w:val="auto"/>
                <w:lang w:val="uk-UA" w:eastAsia="uk-UA"/>
              </w:rPr>
              <w:t xml:space="preserve"> </w:t>
            </w:r>
            <w:r w:rsidR="007E4F51" w:rsidRPr="00202972">
              <w:rPr>
                <w:rStyle w:val="FontStyle38"/>
                <w:color w:val="auto"/>
                <w:lang w:val="uk-UA" w:eastAsia="uk-UA"/>
              </w:rPr>
              <w:t xml:space="preserve">навчальний рік </w:t>
            </w:r>
          </w:p>
          <w:p w14:paraId="035D441E" w14:textId="77777777" w:rsidR="00AB1F3E" w:rsidRPr="009D0166" w:rsidRDefault="00D50388" w:rsidP="00D50388">
            <w:pPr>
              <w:pStyle w:val="Style31"/>
              <w:widowControl/>
              <w:tabs>
                <w:tab w:val="left" w:pos="468"/>
              </w:tabs>
              <w:spacing w:after="0" w:line="276" w:lineRule="auto"/>
              <w:ind w:right="53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C0AD8E3" w14:textId="77777777" w:rsidR="007B12FB" w:rsidRPr="009D0166" w:rsidRDefault="007B12FB">
            <w:pPr>
              <w:rPr>
                <w:color w:val="auto"/>
                <w:szCs w:val="24"/>
                <w:lang w:val="uk-UA"/>
              </w:rPr>
            </w:pPr>
          </w:p>
          <w:p w14:paraId="372F59D4" w14:textId="77777777" w:rsidR="00AB1F3E" w:rsidRPr="009D0166" w:rsidRDefault="008B4BF3" w:rsidP="00D50388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1</w:t>
            </w:r>
            <w:r w:rsidR="00D50388">
              <w:rPr>
                <w:color w:val="auto"/>
                <w:szCs w:val="24"/>
                <w:lang w:val="uk-UA"/>
              </w:rPr>
              <w:t>8</w:t>
            </w:r>
            <w:r w:rsidRPr="009D0166">
              <w:rPr>
                <w:color w:val="auto"/>
                <w:szCs w:val="24"/>
                <w:lang w:val="uk-UA"/>
              </w:rPr>
              <w:t>.05.</w:t>
            </w:r>
            <w:r w:rsidR="00B84042" w:rsidRPr="009D0166">
              <w:rPr>
                <w:color w:val="auto"/>
                <w:szCs w:val="24"/>
                <w:lang w:val="uk-UA"/>
              </w:rPr>
              <w:t>20</w:t>
            </w:r>
            <w:r w:rsidR="00847B21" w:rsidRPr="009D0166">
              <w:rPr>
                <w:color w:val="auto"/>
                <w:szCs w:val="24"/>
                <w:lang w:val="uk-UA"/>
              </w:rPr>
              <w:t>2</w:t>
            </w:r>
            <w:r w:rsidR="00D50388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E95D9EE" w14:textId="77777777" w:rsidR="00AB1F3E" w:rsidRPr="009D0166" w:rsidRDefault="007E4F51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Калашник Л.Б.</w:t>
            </w:r>
          </w:p>
          <w:p w14:paraId="45D656FA" w14:textId="77777777" w:rsidR="00AB1F3E" w:rsidRPr="009D0166" w:rsidRDefault="00D50388" w:rsidP="000A3C22">
            <w:pPr>
              <w:spacing w:before="240" w:after="0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1FAB0B9" w14:textId="77777777" w:rsidR="00AB1F3E" w:rsidRPr="009D0166" w:rsidRDefault="00B84042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95A6BD1" w14:textId="77777777" w:rsidR="00AB1F3E" w:rsidRPr="009D0166" w:rsidRDefault="00B84042" w:rsidP="000A3C22">
            <w:pPr>
              <w:spacing w:after="0"/>
              <w:jc w:val="both"/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Протокол від______</w:t>
            </w:r>
          </w:p>
          <w:p w14:paraId="1CE71D20" w14:textId="77777777" w:rsidR="00AB1F3E" w:rsidRPr="009D0166" w:rsidRDefault="00B84042">
            <w:pPr>
              <w:rPr>
                <w:color w:val="auto"/>
                <w:szCs w:val="24"/>
                <w:lang w:val="uk-UA"/>
              </w:rPr>
            </w:pPr>
            <w:r w:rsidRPr="009D0166">
              <w:rPr>
                <w:color w:val="auto"/>
                <w:szCs w:val="24"/>
                <w:lang w:val="uk-UA"/>
              </w:rPr>
              <w:t>№__________</w:t>
            </w:r>
          </w:p>
        </w:tc>
      </w:tr>
    </w:tbl>
    <w:p w14:paraId="7FCE0BF9" w14:textId="77777777" w:rsidR="00AB1F3E" w:rsidRPr="009D0166" w:rsidRDefault="00AB1F3E">
      <w:pPr>
        <w:ind w:left="1985" w:hanging="1985"/>
        <w:rPr>
          <w:b/>
          <w:i/>
          <w:color w:val="auto"/>
          <w:szCs w:val="24"/>
          <w:lang w:val="uk-UA"/>
        </w:rPr>
      </w:pPr>
    </w:p>
    <w:p w14:paraId="1EAE531C" w14:textId="77777777" w:rsidR="00AB1F3E" w:rsidRPr="009D0166" w:rsidRDefault="00B84042">
      <w:pPr>
        <w:rPr>
          <w:b/>
          <w:color w:val="auto"/>
          <w:szCs w:val="24"/>
          <w:lang w:val="uk-UA"/>
        </w:rPr>
      </w:pPr>
      <w:r w:rsidRPr="009D0166">
        <w:rPr>
          <w:rFonts w:ascii="Arial Narrow" w:hAnsi="Arial Narrow"/>
          <w:b/>
          <w:i/>
          <w:color w:val="auto"/>
          <w:lang w:val="uk-UA"/>
        </w:rPr>
        <w:tab/>
      </w:r>
    </w:p>
    <w:sectPr w:rsidR="00AB1F3E" w:rsidRPr="009D0166" w:rsidSect="006A2C90">
      <w:footerReference w:type="default" r:id="rId8"/>
      <w:pgSz w:w="16838" w:h="11906" w:orient="landscape"/>
      <w:pgMar w:top="1135" w:right="480" w:bottom="610" w:left="480" w:header="0" w:footer="48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95BA" w14:textId="77777777" w:rsidR="007D7D93" w:rsidRDefault="007D7D93">
      <w:pPr>
        <w:spacing w:after="0" w:line="240" w:lineRule="auto"/>
      </w:pPr>
      <w:r>
        <w:separator/>
      </w:r>
    </w:p>
  </w:endnote>
  <w:endnote w:type="continuationSeparator" w:id="0">
    <w:p w14:paraId="69DF053F" w14:textId="77777777" w:rsidR="007D7D93" w:rsidRDefault="007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5DC" w14:textId="77777777" w:rsidR="00AB1F3E" w:rsidRDefault="00AB1F3E">
    <w:pPr>
      <w:pStyle w:val="1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3C84" w14:textId="77777777" w:rsidR="007D7D93" w:rsidRDefault="007D7D93">
      <w:pPr>
        <w:spacing w:after="0" w:line="240" w:lineRule="auto"/>
      </w:pPr>
      <w:r>
        <w:separator/>
      </w:r>
    </w:p>
  </w:footnote>
  <w:footnote w:type="continuationSeparator" w:id="0">
    <w:p w14:paraId="1052983B" w14:textId="77777777" w:rsidR="007D7D93" w:rsidRDefault="007D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6D2"/>
    <w:multiLevelType w:val="hybridMultilevel"/>
    <w:tmpl w:val="93E8BC8C"/>
    <w:lvl w:ilvl="0" w:tplc="8EEC8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0D82"/>
    <w:multiLevelType w:val="hybridMultilevel"/>
    <w:tmpl w:val="3D9A9A78"/>
    <w:lvl w:ilvl="0" w:tplc="FD0696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6E"/>
    <w:multiLevelType w:val="multilevel"/>
    <w:tmpl w:val="FBA8EC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8A0396"/>
    <w:multiLevelType w:val="multilevel"/>
    <w:tmpl w:val="5DD8C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9E5"/>
    <w:multiLevelType w:val="multilevel"/>
    <w:tmpl w:val="C172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321"/>
    <w:multiLevelType w:val="multilevel"/>
    <w:tmpl w:val="A19425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902917"/>
    <w:multiLevelType w:val="multilevel"/>
    <w:tmpl w:val="205A6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5D18A3"/>
    <w:multiLevelType w:val="multilevel"/>
    <w:tmpl w:val="B5C4C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E54375"/>
    <w:multiLevelType w:val="multilevel"/>
    <w:tmpl w:val="4962A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150A"/>
    <w:multiLevelType w:val="hybridMultilevel"/>
    <w:tmpl w:val="53B49588"/>
    <w:lvl w:ilvl="0" w:tplc="F9109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7AE"/>
    <w:multiLevelType w:val="multilevel"/>
    <w:tmpl w:val="598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B06A8"/>
    <w:multiLevelType w:val="multilevel"/>
    <w:tmpl w:val="F4C6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FA4041"/>
    <w:multiLevelType w:val="multilevel"/>
    <w:tmpl w:val="7720A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A556C5"/>
    <w:multiLevelType w:val="multilevel"/>
    <w:tmpl w:val="FA4E0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5FB6"/>
    <w:multiLevelType w:val="multilevel"/>
    <w:tmpl w:val="46163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1BE549B"/>
    <w:multiLevelType w:val="multilevel"/>
    <w:tmpl w:val="0FCEC15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F74745"/>
    <w:multiLevelType w:val="multilevel"/>
    <w:tmpl w:val="C728E70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CF073F"/>
    <w:multiLevelType w:val="multilevel"/>
    <w:tmpl w:val="3694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D5B"/>
    <w:multiLevelType w:val="multilevel"/>
    <w:tmpl w:val="B62E96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A6C8E"/>
    <w:multiLevelType w:val="multilevel"/>
    <w:tmpl w:val="AEBE62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FD2D8F"/>
    <w:multiLevelType w:val="multilevel"/>
    <w:tmpl w:val="AE963F40"/>
    <w:lvl w:ilvl="0">
      <w:start w:val="9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22" w15:restartNumberingAfterBreak="0">
    <w:nsid w:val="603E71EB"/>
    <w:multiLevelType w:val="multilevel"/>
    <w:tmpl w:val="34DC5B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8B2C41"/>
    <w:multiLevelType w:val="multilevel"/>
    <w:tmpl w:val="02500B4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C03F40"/>
    <w:multiLevelType w:val="hybridMultilevel"/>
    <w:tmpl w:val="71AC59A6"/>
    <w:lvl w:ilvl="0" w:tplc="D3642BCC">
      <w:start w:val="2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650B"/>
    <w:multiLevelType w:val="multilevel"/>
    <w:tmpl w:val="474462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9645B1"/>
    <w:multiLevelType w:val="multilevel"/>
    <w:tmpl w:val="B4080C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08444D"/>
    <w:multiLevelType w:val="multilevel"/>
    <w:tmpl w:val="E5E075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184055"/>
    <w:multiLevelType w:val="multilevel"/>
    <w:tmpl w:val="78D4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7F05"/>
    <w:multiLevelType w:val="multilevel"/>
    <w:tmpl w:val="5A7CB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CD32A3"/>
    <w:multiLevelType w:val="multilevel"/>
    <w:tmpl w:val="9332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294"/>
    <w:multiLevelType w:val="multilevel"/>
    <w:tmpl w:val="42426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D4063B0"/>
    <w:multiLevelType w:val="multilevel"/>
    <w:tmpl w:val="3844F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0297"/>
    <w:multiLevelType w:val="multilevel"/>
    <w:tmpl w:val="07E2E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2100A"/>
    <w:multiLevelType w:val="multilevel"/>
    <w:tmpl w:val="09E27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52067127">
    <w:abstractNumId w:val="17"/>
  </w:num>
  <w:num w:numId="2" w16cid:durableId="1849709242">
    <w:abstractNumId w:val="23"/>
  </w:num>
  <w:num w:numId="3" w16cid:durableId="82802165">
    <w:abstractNumId w:val="16"/>
  </w:num>
  <w:num w:numId="4" w16cid:durableId="277756044">
    <w:abstractNumId w:val="20"/>
  </w:num>
  <w:num w:numId="5" w16cid:durableId="1521360846">
    <w:abstractNumId w:val="2"/>
  </w:num>
  <w:num w:numId="6" w16cid:durableId="911354026">
    <w:abstractNumId w:val="27"/>
  </w:num>
  <w:num w:numId="7" w16cid:durableId="1353648550">
    <w:abstractNumId w:val="19"/>
  </w:num>
  <w:num w:numId="8" w16cid:durableId="1094982005">
    <w:abstractNumId w:val="13"/>
  </w:num>
  <w:num w:numId="9" w16cid:durableId="157307828">
    <w:abstractNumId w:val="8"/>
  </w:num>
  <w:num w:numId="10" w16cid:durableId="720709450">
    <w:abstractNumId w:val="28"/>
  </w:num>
  <w:num w:numId="11" w16cid:durableId="1467505500">
    <w:abstractNumId w:val="4"/>
  </w:num>
  <w:num w:numId="12" w16cid:durableId="346521463">
    <w:abstractNumId w:val="14"/>
  </w:num>
  <w:num w:numId="13" w16cid:durableId="557016948">
    <w:abstractNumId w:val="33"/>
  </w:num>
  <w:num w:numId="14" w16cid:durableId="1395002574">
    <w:abstractNumId w:val="3"/>
  </w:num>
  <w:num w:numId="15" w16cid:durableId="1644506207">
    <w:abstractNumId w:val="34"/>
  </w:num>
  <w:num w:numId="16" w16cid:durableId="1025717363">
    <w:abstractNumId w:val="18"/>
  </w:num>
  <w:num w:numId="17" w16cid:durableId="2042824866">
    <w:abstractNumId w:val="31"/>
  </w:num>
  <w:num w:numId="18" w16cid:durableId="1163545818">
    <w:abstractNumId w:val="30"/>
  </w:num>
  <w:num w:numId="19" w16cid:durableId="2021471402">
    <w:abstractNumId w:val="11"/>
  </w:num>
  <w:num w:numId="20" w16cid:durableId="1605073319">
    <w:abstractNumId w:val="1"/>
  </w:num>
  <w:num w:numId="21" w16cid:durableId="773522409">
    <w:abstractNumId w:val="9"/>
  </w:num>
  <w:num w:numId="22" w16cid:durableId="1469592134">
    <w:abstractNumId w:val="0"/>
  </w:num>
  <w:num w:numId="23" w16cid:durableId="1037660155">
    <w:abstractNumId w:val="35"/>
  </w:num>
  <w:num w:numId="24" w16cid:durableId="1306351602">
    <w:abstractNumId w:val="6"/>
  </w:num>
  <w:num w:numId="25" w16cid:durableId="967399346">
    <w:abstractNumId w:val="7"/>
  </w:num>
  <w:num w:numId="26" w16cid:durableId="147982496">
    <w:abstractNumId w:val="12"/>
  </w:num>
  <w:num w:numId="27" w16cid:durableId="1398285209">
    <w:abstractNumId w:val="21"/>
  </w:num>
  <w:num w:numId="28" w16cid:durableId="893078459">
    <w:abstractNumId w:val="22"/>
  </w:num>
  <w:num w:numId="29" w16cid:durableId="1665860650">
    <w:abstractNumId w:val="25"/>
  </w:num>
  <w:num w:numId="30" w16cid:durableId="324667537">
    <w:abstractNumId w:val="26"/>
  </w:num>
  <w:num w:numId="31" w16cid:durableId="858658951">
    <w:abstractNumId w:val="10"/>
  </w:num>
  <w:num w:numId="32" w16cid:durableId="244732885">
    <w:abstractNumId w:val="24"/>
  </w:num>
  <w:num w:numId="33" w16cid:durableId="1263414809">
    <w:abstractNumId w:val="29"/>
  </w:num>
  <w:num w:numId="34" w16cid:durableId="81927637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84190">
    <w:abstractNumId w:val="15"/>
  </w:num>
  <w:num w:numId="36" w16cid:durableId="63178827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3E"/>
    <w:rsid w:val="000003D2"/>
    <w:rsid w:val="0000482C"/>
    <w:rsid w:val="0000523F"/>
    <w:rsid w:val="0001768C"/>
    <w:rsid w:val="0002420D"/>
    <w:rsid w:val="00027601"/>
    <w:rsid w:val="00035F20"/>
    <w:rsid w:val="000447F2"/>
    <w:rsid w:val="00053AF4"/>
    <w:rsid w:val="00061743"/>
    <w:rsid w:val="00083770"/>
    <w:rsid w:val="000A3C22"/>
    <w:rsid w:val="000B04DE"/>
    <w:rsid w:val="000C12B5"/>
    <w:rsid w:val="000D7D4E"/>
    <w:rsid w:val="000E5EEF"/>
    <w:rsid w:val="00107FA3"/>
    <w:rsid w:val="001137EB"/>
    <w:rsid w:val="00122191"/>
    <w:rsid w:val="00134136"/>
    <w:rsid w:val="00134615"/>
    <w:rsid w:val="001356A1"/>
    <w:rsid w:val="00143D88"/>
    <w:rsid w:val="00145E98"/>
    <w:rsid w:val="00160F73"/>
    <w:rsid w:val="00163C08"/>
    <w:rsid w:val="00170906"/>
    <w:rsid w:val="00171B4F"/>
    <w:rsid w:val="00171F6D"/>
    <w:rsid w:val="001721D3"/>
    <w:rsid w:val="001B3855"/>
    <w:rsid w:val="001C179B"/>
    <w:rsid w:val="001C612F"/>
    <w:rsid w:val="001F01E8"/>
    <w:rsid w:val="0020160F"/>
    <w:rsid w:val="00202972"/>
    <w:rsid w:val="00207D9C"/>
    <w:rsid w:val="00240195"/>
    <w:rsid w:val="00241A0D"/>
    <w:rsid w:val="0024423B"/>
    <w:rsid w:val="00251AF1"/>
    <w:rsid w:val="00257512"/>
    <w:rsid w:val="00274385"/>
    <w:rsid w:val="0028060E"/>
    <w:rsid w:val="00290BFC"/>
    <w:rsid w:val="00294D45"/>
    <w:rsid w:val="002A2DF1"/>
    <w:rsid w:val="002A58CD"/>
    <w:rsid w:val="002A70AF"/>
    <w:rsid w:val="002B2D18"/>
    <w:rsid w:val="002B5290"/>
    <w:rsid w:val="002E54D6"/>
    <w:rsid w:val="0033658F"/>
    <w:rsid w:val="003746DE"/>
    <w:rsid w:val="003879F8"/>
    <w:rsid w:val="003A6629"/>
    <w:rsid w:val="003B7E84"/>
    <w:rsid w:val="003E6B9B"/>
    <w:rsid w:val="003F5268"/>
    <w:rsid w:val="00410E5D"/>
    <w:rsid w:val="00444BA5"/>
    <w:rsid w:val="0044728B"/>
    <w:rsid w:val="00462B67"/>
    <w:rsid w:val="00486901"/>
    <w:rsid w:val="004A43AC"/>
    <w:rsid w:val="004A4EDB"/>
    <w:rsid w:val="004B5D09"/>
    <w:rsid w:val="004C0CA5"/>
    <w:rsid w:val="004C1C6C"/>
    <w:rsid w:val="004C4BE0"/>
    <w:rsid w:val="004D0757"/>
    <w:rsid w:val="004D7C96"/>
    <w:rsid w:val="004E3376"/>
    <w:rsid w:val="004E6FEA"/>
    <w:rsid w:val="004E71AD"/>
    <w:rsid w:val="004F1F55"/>
    <w:rsid w:val="005009B9"/>
    <w:rsid w:val="005027D8"/>
    <w:rsid w:val="0050299B"/>
    <w:rsid w:val="00506197"/>
    <w:rsid w:val="00514B54"/>
    <w:rsid w:val="00514C27"/>
    <w:rsid w:val="00517A4A"/>
    <w:rsid w:val="005235E9"/>
    <w:rsid w:val="00540417"/>
    <w:rsid w:val="0054722A"/>
    <w:rsid w:val="00561FFE"/>
    <w:rsid w:val="005632DB"/>
    <w:rsid w:val="00565827"/>
    <w:rsid w:val="00567F1B"/>
    <w:rsid w:val="0057070D"/>
    <w:rsid w:val="00571E8E"/>
    <w:rsid w:val="00585716"/>
    <w:rsid w:val="005A0DF7"/>
    <w:rsid w:val="005A6C45"/>
    <w:rsid w:val="005B16D5"/>
    <w:rsid w:val="005C4256"/>
    <w:rsid w:val="005D645E"/>
    <w:rsid w:val="0062279E"/>
    <w:rsid w:val="006236E6"/>
    <w:rsid w:val="00635D23"/>
    <w:rsid w:val="00636089"/>
    <w:rsid w:val="00641895"/>
    <w:rsid w:val="00642D53"/>
    <w:rsid w:val="00664CA4"/>
    <w:rsid w:val="00667D7E"/>
    <w:rsid w:val="00673E8A"/>
    <w:rsid w:val="00677B06"/>
    <w:rsid w:val="006844AB"/>
    <w:rsid w:val="006A049C"/>
    <w:rsid w:val="006A2C90"/>
    <w:rsid w:val="006A51D2"/>
    <w:rsid w:val="006B1293"/>
    <w:rsid w:val="006B2156"/>
    <w:rsid w:val="006B568A"/>
    <w:rsid w:val="006E5AE9"/>
    <w:rsid w:val="006E6109"/>
    <w:rsid w:val="006F15AF"/>
    <w:rsid w:val="006F421D"/>
    <w:rsid w:val="0070734A"/>
    <w:rsid w:val="00710D20"/>
    <w:rsid w:val="00710EB1"/>
    <w:rsid w:val="007139DF"/>
    <w:rsid w:val="00716A91"/>
    <w:rsid w:val="0072426D"/>
    <w:rsid w:val="00725CFE"/>
    <w:rsid w:val="00732C8D"/>
    <w:rsid w:val="0076373F"/>
    <w:rsid w:val="007639DC"/>
    <w:rsid w:val="00785298"/>
    <w:rsid w:val="007B12FB"/>
    <w:rsid w:val="007B576C"/>
    <w:rsid w:val="007B6804"/>
    <w:rsid w:val="007C4AE4"/>
    <w:rsid w:val="007C64D3"/>
    <w:rsid w:val="007D3FCB"/>
    <w:rsid w:val="007D7D93"/>
    <w:rsid w:val="007E0BA8"/>
    <w:rsid w:val="007E4F51"/>
    <w:rsid w:val="008037CB"/>
    <w:rsid w:val="0081434C"/>
    <w:rsid w:val="00831A92"/>
    <w:rsid w:val="00847B21"/>
    <w:rsid w:val="008721EA"/>
    <w:rsid w:val="00881625"/>
    <w:rsid w:val="00890ECE"/>
    <w:rsid w:val="008941E8"/>
    <w:rsid w:val="008B4BF3"/>
    <w:rsid w:val="008C200C"/>
    <w:rsid w:val="008E456D"/>
    <w:rsid w:val="008F035F"/>
    <w:rsid w:val="008F49DC"/>
    <w:rsid w:val="008F63F5"/>
    <w:rsid w:val="009127C7"/>
    <w:rsid w:val="0094304F"/>
    <w:rsid w:val="00960FC2"/>
    <w:rsid w:val="0097393D"/>
    <w:rsid w:val="00977E8F"/>
    <w:rsid w:val="009A2373"/>
    <w:rsid w:val="009A7F00"/>
    <w:rsid w:val="009B03C0"/>
    <w:rsid w:val="009B14BA"/>
    <w:rsid w:val="009D0166"/>
    <w:rsid w:val="009D3373"/>
    <w:rsid w:val="009E43C6"/>
    <w:rsid w:val="009F68DB"/>
    <w:rsid w:val="009F7C99"/>
    <w:rsid w:val="00A038B8"/>
    <w:rsid w:val="00A140A2"/>
    <w:rsid w:val="00A16D59"/>
    <w:rsid w:val="00A21B3D"/>
    <w:rsid w:val="00A2593B"/>
    <w:rsid w:val="00A41E29"/>
    <w:rsid w:val="00A42E2B"/>
    <w:rsid w:val="00A47EB3"/>
    <w:rsid w:val="00A645F1"/>
    <w:rsid w:val="00A76899"/>
    <w:rsid w:val="00A86797"/>
    <w:rsid w:val="00A871A3"/>
    <w:rsid w:val="00A94F0C"/>
    <w:rsid w:val="00AA6D5D"/>
    <w:rsid w:val="00AB1F3E"/>
    <w:rsid w:val="00AB286C"/>
    <w:rsid w:val="00AB60B7"/>
    <w:rsid w:val="00AC0D68"/>
    <w:rsid w:val="00AF4567"/>
    <w:rsid w:val="00B126EE"/>
    <w:rsid w:val="00B13219"/>
    <w:rsid w:val="00B27553"/>
    <w:rsid w:val="00B3466D"/>
    <w:rsid w:val="00B57AEE"/>
    <w:rsid w:val="00B645A9"/>
    <w:rsid w:val="00B70DD7"/>
    <w:rsid w:val="00B73F26"/>
    <w:rsid w:val="00B84042"/>
    <w:rsid w:val="00B84DE8"/>
    <w:rsid w:val="00B9580F"/>
    <w:rsid w:val="00BB1325"/>
    <w:rsid w:val="00BB7D2B"/>
    <w:rsid w:val="00BF2DD4"/>
    <w:rsid w:val="00BF5CA0"/>
    <w:rsid w:val="00C01CA8"/>
    <w:rsid w:val="00C05BA4"/>
    <w:rsid w:val="00C14FC4"/>
    <w:rsid w:val="00C15F25"/>
    <w:rsid w:val="00C31CE5"/>
    <w:rsid w:val="00C81F54"/>
    <w:rsid w:val="00C8394D"/>
    <w:rsid w:val="00C84745"/>
    <w:rsid w:val="00C87084"/>
    <w:rsid w:val="00C9601E"/>
    <w:rsid w:val="00CA2731"/>
    <w:rsid w:val="00CA3633"/>
    <w:rsid w:val="00CA6578"/>
    <w:rsid w:val="00CC0AAC"/>
    <w:rsid w:val="00CD5AB2"/>
    <w:rsid w:val="00CE1661"/>
    <w:rsid w:val="00CE1D3B"/>
    <w:rsid w:val="00CF6214"/>
    <w:rsid w:val="00D0501D"/>
    <w:rsid w:val="00D2671A"/>
    <w:rsid w:val="00D33F22"/>
    <w:rsid w:val="00D35946"/>
    <w:rsid w:val="00D3667F"/>
    <w:rsid w:val="00D50388"/>
    <w:rsid w:val="00D646D7"/>
    <w:rsid w:val="00D6519C"/>
    <w:rsid w:val="00D950E0"/>
    <w:rsid w:val="00DA2AA8"/>
    <w:rsid w:val="00DB4015"/>
    <w:rsid w:val="00DD60F8"/>
    <w:rsid w:val="00DE7E13"/>
    <w:rsid w:val="00DF78C0"/>
    <w:rsid w:val="00E13C10"/>
    <w:rsid w:val="00E1679C"/>
    <w:rsid w:val="00E24AEF"/>
    <w:rsid w:val="00E41180"/>
    <w:rsid w:val="00E436C2"/>
    <w:rsid w:val="00E5516B"/>
    <w:rsid w:val="00E71A71"/>
    <w:rsid w:val="00E77FCB"/>
    <w:rsid w:val="00E95FB9"/>
    <w:rsid w:val="00EA0F6C"/>
    <w:rsid w:val="00EA7330"/>
    <w:rsid w:val="00EB492E"/>
    <w:rsid w:val="00ED197F"/>
    <w:rsid w:val="00F20CCD"/>
    <w:rsid w:val="00F22A70"/>
    <w:rsid w:val="00F26644"/>
    <w:rsid w:val="00F3480D"/>
    <w:rsid w:val="00F34DA1"/>
    <w:rsid w:val="00F439CA"/>
    <w:rsid w:val="00F464FD"/>
    <w:rsid w:val="00F61C65"/>
    <w:rsid w:val="00F63322"/>
    <w:rsid w:val="00FA2260"/>
    <w:rsid w:val="00FA4407"/>
    <w:rsid w:val="00FA502E"/>
    <w:rsid w:val="00FB2B8A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482D"/>
  <w15:docId w15:val="{1AB06770-30F6-4E50-832F-9F8491AB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456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1">
    <w:name w:val="heading 1"/>
    <w:basedOn w:val="a"/>
    <w:rsid w:val="00AF4567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rsid w:val="00AF4567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link w:val="30"/>
    <w:rsid w:val="00AF4567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rsid w:val="00AF4567"/>
    <w:pPr>
      <w:keepNext/>
      <w:ind w:left="-108"/>
      <w:outlineLvl w:val="3"/>
    </w:pPr>
    <w:rPr>
      <w:i/>
    </w:rPr>
  </w:style>
  <w:style w:type="paragraph" w:styleId="5">
    <w:name w:val="heading 5"/>
    <w:basedOn w:val="a"/>
    <w:rsid w:val="00AF4567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rsid w:val="00AF4567"/>
    <w:pPr>
      <w:keepNext/>
      <w:outlineLvl w:val="5"/>
    </w:pPr>
    <w:rPr>
      <w:i/>
      <w:u w:val="single"/>
    </w:rPr>
  </w:style>
  <w:style w:type="paragraph" w:styleId="7">
    <w:name w:val="heading 7"/>
    <w:basedOn w:val="a"/>
    <w:rsid w:val="00AF4567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rsid w:val="00AF4567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rsid w:val="00AF4567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567"/>
  </w:style>
  <w:style w:type="character" w:customStyle="1" w:styleId="10">
    <w:name w:val="Заголовок 1 Знак"/>
    <w:rsid w:val="00AF4567"/>
    <w:rPr>
      <w:rFonts w:ascii="Arial Narrow" w:hAnsi="Arial Narrow"/>
      <w:b/>
      <w:sz w:val="24"/>
      <w:lang w:val="uk-UA"/>
    </w:rPr>
  </w:style>
  <w:style w:type="character" w:customStyle="1" w:styleId="Heading3">
    <w:name w:val="Heading #3_"/>
    <w:rsid w:val="00AF4567"/>
    <w:rPr>
      <w:b/>
      <w:bCs/>
      <w:i/>
      <w:iCs/>
      <w:sz w:val="30"/>
      <w:szCs w:val="30"/>
      <w:shd w:val="clear" w:color="auto" w:fill="FFFFFF"/>
    </w:rPr>
  </w:style>
  <w:style w:type="character" w:customStyle="1" w:styleId="11">
    <w:name w:val="Выделение1"/>
    <w:rsid w:val="00AF4567"/>
    <w:rPr>
      <w:i/>
      <w:iCs/>
    </w:rPr>
  </w:style>
  <w:style w:type="character" w:customStyle="1" w:styleId="FontStyle38">
    <w:name w:val="Font Style38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F456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33">
    <w:name w:val="Font Style33"/>
    <w:basedOn w:val="a0"/>
    <w:rsid w:val="00AF45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AF4567"/>
    <w:rPr>
      <w:sz w:val="16"/>
    </w:rPr>
  </w:style>
  <w:style w:type="character" w:customStyle="1" w:styleId="ListLabel2">
    <w:name w:val="ListLabel 2"/>
    <w:rsid w:val="00AF4567"/>
    <w:rPr>
      <w:rFonts w:cs="Courier New"/>
    </w:rPr>
  </w:style>
  <w:style w:type="character" w:customStyle="1" w:styleId="ListLabel3">
    <w:name w:val="ListLabel 3"/>
    <w:rsid w:val="00AF4567"/>
    <w:rPr>
      <w:b w:val="0"/>
    </w:rPr>
  </w:style>
  <w:style w:type="character" w:customStyle="1" w:styleId="ListLabel4">
    <w:name w:val="ListLabel 4"/>
    <w:rsid w:val="00AF4567"/>
    <w:rPr>
      <w:rFonts w:cs="Symbol"/>
    </w:rPr>
  </w:style>
  <w:style w:type="character" w:customStyle="1" w:styleId="ListLabel5">
    <w:name w:val="ListLabel 5"/>
    <w:rsid w:val="00AF4567"/>
    <w:rPr>
      <w:rFonts w:cs="Wingdings"/>
      <w:sz w:val="16"/>
    </w:rPr>
  </w:style>
  <w:style w:type="character" w:customStyle="1" w:styleId="ListLabel6">
    <w:name w:val="ListLabel 6"/>
    <w:rsid w:val="00AF4567"/>
    <w:rPr>
      <w:rFonts w:cs="Courier New"/>
    </w:rPr>
  </w:style>
  <w:style w:type="character" w:customStyle="1" w:styleId="ListLabel7">
    <w:name w:val="ListLabel 7"/>
    <w:rsid w:val="00AF4567"/>
    <w:rPr>
      <w:rFonts w:cs="Wingdings"/>
    </w:rPr>
  </w:style>
  <w:style w:type="character" w:customStyle="1" w:styleId="ListLabel8">
    <w:name w:val="ListLabel 8"/>
    <w:rsid w:val="00AF4567"/>
    <w:rPr>
      <w:b w:val="0"/>
    </w:rPr>
  </w:style>
  <w:style w:type="character" w:customStyle="1" w:styleId="ListLabel9">
    <w:name w:val="ListLabel 9"/>
    <w:rsid w:val="00AF4567"/>
    <w:rPr>
      <w:rFonts w:cs="Wingdings"/>
      <w:sz w:val="16"/>
    </w:rPr>
  </w:style>
  <w:style w:type="character" w:customStyle="1" w:styleId="ListLabel10">
    <w:name w:val="ListLabel 10"/>
    <w:rsid w:val="00AF4567"/>
    <w:rPr>
      <w:rFonts w:cs="Courier New"/>
    </w:rPr>
  </w:style>
  <w:style w:type="character" w:customStyle="1" w:styleId="ListLabel11">
    <w:name w:val="ListLabel 11"/>
    <w:rsid w:val="00AF4567"/>
    <w:rPr>
      <w:rFonts w:cs="Wingdings"/>
    </w:rPr>
  </w:style>
  <w:style w:type="character" w:customStyle="1" w:styleId="ListLabel12">
    <w:name w:val="ListLabel 12"/>
    <w:rsid w:val="00AF4567"/>
    <w:rPr>
      <w:rFonts w:cs="Symbol"/>
    </w:rPr>
  </w:style>
  <w:style w:type="character" w:customStyle="1" w:styleId="ListLabel13">
    <w:name w:val="ListLabel 13"/>
    <w:rsid w:val="00AF4567"/>
    <w:rPr>
      <w:b w:val="0"/>
    </w:rPr>
  </w:style>
  <w:style w:type="character" w:customStyle="1" w:styleId="ListLabel14">
    <w:name w:val="ListLabel 14"/>
    <w:rsid w:val="00AF4567"/>
    <w:rPr>
      <w:rFonts w:cs="Wingdings"/>
      <w:sz w:val="16"/>
    </w:rPr>
  </w:style>
  <w:style w:type="character" w:customStyle="1" w:styleId="ListLabel15">
    <w:name w:val="ListLabel 15"/>
    <w:rsid w:val="00AF4567"/>
    <w:rPr>
      <w:rFonts w:cs="Courier New"/>
    </w:rPr>
  </w:style>
  <w:style w:type="character" w:customStyle="1" w:styleId="ListLabel16">
    <w:name w:val="ListLabel 16"/>
    <w:rsid w:val="00AF4567"/>
    <w:rPr>
      <w:rFonts w:cs="Wingdings"/>
    </w:rPr>
  </w:style>
  <w:style w:type="character" w:customStyle="1" w:styleId="ListLabel17">
    <w:name w:val="ListLabel 17"/>
    <w:rsid w:val="00AF4567"/>
    <w:rPr>
      <w:rFonts w:cs="Symbol"/>
    </w:rPr>
  </w:style>
  <w:style w:type="character" w:customStyle="1" w:styleId="ListLabel18">
    <w:name w:val="ListLabel 18"/>
    <w:rsid w:val="00AF4567"/>
    <w:rPr>
      <w:b w:val="0"/>
    </w:rPr>
  </w:style>
  <w:style w:type="character" w:customStyle="1" w:styleId="ListLabel19">
    <w:name w:val="ListLabel 19"/>
    <w:rsid w:val="00AF4567"/>
    <w:rPr>
      <w:rFonts w:cs="Wingdings"/>
      <w:sz w:val="16"/>
    </w:rPr>
  </w:style>
  <w:style w:type="character" w:customStyle="1" w:styleId="ListLabel20">
    <w:name w:val="ListLabel 20"/>
    <w:rsid w:val="00AF4567"/>
    <w:rPr>
      <w:rFonts w:cs="Courier New"/>
    </w:rPr>
  </w:style>
  <w:style w:type="character" w:customStyle="1" w:styleId="ListLabel21">
    <w:name w:val="ListLabel 21"/>
    <w:rsid w:val="00AF4567"/>
    <w:rPr>
      <w:rFonts w:cs="Wingdings"/>
    </w:rPr>
  </w:style>
  <w:style w:type="character" w:customStyle="1" w:styleId="ListLabel22">
    <w:name w:val="ListLabel 22"/>
    <w:rsid w:val="00AF4567"/>
    <w:rPr>
      <w:rFonts w:cs="Symbol"/>
    </w:rPr>
  </w:style>
  <w:style w:type="character" w:customStyle="1" w:styleId="ListLabel23">
    <w:name w:val="ListLabel 23"/>
    <w:rsid w:val="00AF4567"/>
    <w:rPr>
      <w:b w:val="0"/>
    </w:rPr>
  </w:style>
  <w:style w:type="character" w:customStyle="1" w:styleId="ListLabel24">
    <w:name w:val="ListLabel 24"/>
    <w:rsid w:val="00AF4567"/>
    <w:rPr>
      <w:rFonts w:cs="Wingdings"/>
      <w:sz w:val="16"/>
    </w:rPr>
  </w:style>
  <w:style w:type="character" w:customStyle="1" w:styleId="ListLabel25">
    <w:name w:val="ListLabel 25"/>
    <w:rsid w:val="00AF4567"/>
    <w:rPr>
      <w:rFonts w:cs="Courier New"/>
    </w:rPr>
  </w:style>
  <w:style w:type="character" w:customStyle="1" w:styleId="ListLabel26">
    <w:name w:val="ListLabel 26"/>
    <w:rsid w:val="00AF4567"/>
    <w:rPr>
      <w:rFonts w:cs="Wingdings"/>
    </w:rPr>
  </w:style>
  <w:style w:type="character" w:customStyle="1" w:styleId="ListLabel27">
    <w:name w:val="ListLabel 27"/>
    <w:rsid w:val="00AF4567"/>
    <w:rPr>
      <w:rFonts w:cs="Symbol"/>
    </w:rPr>
  </w:style>
  <w:style w:type="character" w:customStyle="1" w:styleId="ListLabel28">
    <w:name w:val="ListLabel 28"/>
    <w:rsid w:val="00AF4567"/>
    <w:rPr>
      <w:b w:val="0"/>
    </w:rPr>
  </w:style>
  <w:style w:type="character" w:customStyle="1" w:styleId="ListLabel29">
    <w:name w:val="ListLabel 29"/>
    <w:rsid w:val="00AF4567"/>
    <w:rPr>
      <w:rFonts w:cs="Wingdings"/>
      <w:sz w:val="16"/>
    </w:rPr>
  </w:style>
  <w:style w:type="character" w:customStyle="1" w:styleId="ListLabel30">
    <w:name w:val="ListLabel 30"/>
    <w:rsid w:val="00AF4567"/>
    <w:rPr>
      <w:rFonts w:cs="Courier New"/>
    </w:rPr>
  </w:style>
  <w:style w:type="character" w:customStyle="1" w:styleId="ListLabel31">
    <w:name w:val="ListLabel 31"/>
    <w:rsid w:val="00AF4567"/>
    <w:rPr>
      <w:rFonts w:cs="Wingdings"/>
    </w:rPr>
  </w:style>
  <w:style w:type="character" w:customStyle="1" w:styleId="ListLabel32">
    <w:name w:val="ListLabel 32"/>
    <w:rsid w:val="00AF4567"/>
    <w:rPr>
      <w:rFonts w:cs="Symbol"/>
    </w:rPr>
  </w:style>
  <w:style w:type="character" w:customStyle="1" w:styleId="ListLabel33">
    <w:name w:val="ListLabel 33"/>
    <w:rsid w:val="00AF4567"/>
    <w:rPr>
      <w:b w:val="0"/>
    </w:rPr>
  </w:style>
  <w:style w:type="paragraph" w:customStyle="1" w:styleId="a4">
    <w:name w:val="Заголовок"/>
    <w:basedOn w:val="a"/>
    <w:next w:val="12"/>
    <w:rsid w:val="00AF456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Основной текст1"/>
    <w:basedOn w:val="a"/>
    <w:rsid w:val="00AF4567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styleId="a5">
    <w:name w:val="List"/>
    <w:basedOn w:val="12"/>
    <w:rsid w:val="00AF4567"/>
    <w:rPr>
      <w:rFonts w:cs="FreeSans"/>
    </w:rPr>
  </w:style>
  <w:style w:type="paragraph" w:customStyle="1" w:styleId="13">
    <w:name w:val="Название1"/>
    <w:basedOn w:val="a"/>
    <w:rsid w:val="00AF45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AF4567"/>
    <w:pPr>
      <w:suppressLineNumbers/>
    </w:pPr>
    <w:rPr>
      <w:rFonts w:cs="FreeSans"/>
    </w:rPr>
  </w:style>
  <w:style w:type="paragraph" w:customStyle="1" w:styleId="a6">
    <w:name w:val="Заглавие"/>
    <w:basedOn w:val="a"/>
    <w:rsid w:val="00AF4567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15">
    <w:name w:val="Основной текст с отступом1"/>
    <w:basedOn w:val="a"/>
    <w:rsid w:val="00AF4567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AF4567"/>
    <w:pPr>
      <w:ind w:left="-108"/>
    </w:pPr>
  </w:style>
  <w:style w:type="paragraph" w:customStyle="1" w:styleId="16">
    <w:name w:val="Нижний колонтитул1"/>
    <w:basedOn w:val="a"/>
    <w:rsid w:val="00AF4567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AF4567"/>
    <w:pPr>
      <w:ind w:left="33"/>
    </w:pPr>
  </w:style>
  <w:style w:type="paragraph" w:styleId="21">
    <w:name w:val="Body Text 2"/>
    <w:basedOn w:val="a"/>
    <w:rsid w:val="00AF4567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"/>
    <w:rsid w:val="00AF4567"/>
    <w:pPr>
      <w:jc w:val="both"/>
    </w:pPr>
    <w:rPr>
      <w:rFonts w:ascii="Arial Narrow" w:hAnsi="Arial Narrow"/>
      <w:lang w:val="uk-UA"/>
    </w:rPr>
  </w:style>
  <w:style w:type="paragraph" w:customStyle="1" w:styleId="17">
    <w:name w:val="Верхний колонтитул1"/>
    <w:basedOn w:val="a"/>
    <w:rsid w:val="00AF4567"/>
    <w:pPr>
      <w:tabs>
        <w:tab w:val="center" w:pos="4677"/>
        <w:tab w:val="right" w:pos="9355"/>
      </w:tabs>
    </w:pPr>
  </w:style>
  <w:style w:type="paragraph" w:styleId="a7">
    <w:name w:val="List Bullet"/>
    <w:basedOn w:val="a"/>
    <w:rsid w:val="00AF4567"/>
  </w:style>
  <w:style w:type="paragraph" w:styleId="a8">
    <w:name w:val="List Paragraph"/>
    <w:basedOn w:val="a"/>
    <w:uiPriority w:val="34"/>
    <w:qFormat/>
    <w:rsid w:val="00AF4567"/>
    <w:pPr>
      <w:ind w:left="708"/>
    </w:pPr>
  </w:style>
  <w:style w:type="paragraph" w:customStyle="1" w:styleId="Heading31">
    <w:name w:val="Heading #31"/>
    <w:basedOn w:val="a"/>
    <w:rsid w:val="00AF4567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Style9">
    <w:name w:val="Style9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0">
    <w:name w:val="Style10"/>
    <w:basedOn w:val="a"/>
    <w:rsid w:val="00AF4567"/>
    <w:pPr>
      <w:widowControl w:val="0"/>
      <w:spacing w:line="276" w:lineRule="exact"/>
      <w:ind w:hanging="353"/>
    </w:pPr>
    <w:rPr>
      <w:szCs w:val="24"/>
    </w:rPr>
  </w:style>
  <w:style w:type="paragraph" w:customStyle="1" w:styleId="Style7">
    <w:name w:val="Style7"/>
    <w:basedOn w:val="a"/>
    <w:rsid w:val="00AF4567"/>
    <w:pPr>
      <w:widowControl w:val="0"/>
      <w:spacing w:line="556" w:lineRule="exact"/>
    </w:pPr>
    <w:rPr>
      <w:szCs w:val="24"/>
    </w:rPr>
  </w:style>
  <w:style w:type="paragraph" w:customStyle="1" w:styleId="Style8">
    <w:name w:val="Style8"/>
    <w:basedOn w:val="a"/>
    <w:rsid w:val="00AF4567"/>
    <w:pPr>
      <w:widowControl w:val="0"/>
      <w:spacing w:line="830" w:lineRule="exact"/>
    </w:pPr>
    <w:rPr>
      <w:szCs w:val="24"/>
    </w:rPr>
  </w:style>
  <w:style w:type="paragraph" w:customStyle="1" w:styleId="Style13">
    <w:name w:val="Style13"/>
    <w:basedOn w:val="a"/>
    <w:rsid w:val="00AF4567"/>
    <w:pPr>
      <w:widowControl w:val="0"/>
      <w:spacing w:line="278" w:lineRule="exact"/>
      <w:ind w:hanging="350"/>
    </w:pPr>
    <w:rPr>
      <w:szCs w:val="24"/>
    </w:rPr>
  </w:style>
  <w:style w:type="paragraph" w:customStyle="1" w:styleId="Style15">
    <w:name w:val="Style15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7">
    <w:name w:val="Style17"/>
    <w:basedOn w:val="a"/>
    <w:rsid w:val="00AF4567"/>
    <w:pPr>
      <w:widowControl w:val="0"/>
      <w:spacing w:line="274" w:lineRule="exact"/>
      <w:ind w:hanging="350"/>
    </w:pPr>
    <w:rPr>
      <w:szCs w:val="24"/>
    </w:rPr>
  </w:style>
  <w:style w:type="paragraph" w:customStyle="1" w:styleId="Style21">
    <w:name w:val="Style21"/>
    <w:basedOn w:val="a"/>
    <w:rsid w:val="00AF4567"/>
    <w:pPr>
      <w:widowControl w:val="0"/>
      <w:spacing w:line="281" w:lineRule="exact"/>
      <w:ind w:hanging="350"/>
    </w:pPr>
    <w:rPr>
      <w:szCs w:val="24"/>
    </w:rPr>
  </w:style>
  <w:style w:type="paragraph" w:customStyle="1" w:styleId="Style23">
    <w:name w:val="Style23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5">
    <w:name w:val="Style25"/>
    <w:basedOn w:val="a"/>
    <w:rsid w:val="00AF4567"/>
    <w:pPr>
      <w:widowControl w:val="0"/>
      <w:spacing w:line="281" w:lineRule="exact"/>
      <w:ind w:hanging="355"/>
    </w:pPr>
    <w:rPr>
      <w:szCs w:val="24"/>
    </w:rPr>
  </w:style>
  <w:style w:type="paragraph" w:customStyle="1" w:styleId="Style14">
    <w:name w:val="Style14"/>
    <w:basedOn w:val="a"/>
    <w:rsid w:val="00AF4567"/>
    <w:pPr>
      <w:widowControl w:val="0"/>
    </w:pPr>
    <w:rPr>
      <w:szCs w:val="24"/>
    </w:rPr>
  </w:style>
  <w:style w:type="paragraph" w:customStyle="1" w:styleId="Style26">
    <w:name w:val="Style26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8">
    <w:name w:val="Style28"/>
    <w:basedOn w:val="a"/>
    <w:rsid w:val="00AF4567"/>
    <w:pPr>
      <w:widowControl w:val="0"/>
      <w:spacing w:line="278" w:lineRule="exact"/>
      <w:ind w:hanging="360"/>
    </w:pPr>
    <w:rPr>
      <w:szCs w:val="24"/>
    </w:rPr>
  </w:style>
  <w:style w:type="paragraph" w:customStyle="1" w:styleId="Style31">
    <w:name w:val="Style31"/>
    <w:basedOn w:val="a"/>
    <w:rsid w:val="00AF4567"/>
    <w:pPr>
      <w:widowControl w:val="0"/>
      <w:spacing w:line="280" w:lineRule="exact"/>
    </w:pPr>
    <w:rPr>
      <w:szCs w:val="24"/>
    </w:rPr>
  </w:style>
  <w:style w:type="paragraph" w:customStyle="1" w:styleId="18">
    <w:name w:val="Подзаголовок1"/>
    <w:basedOn w:val="a4"/>
    <w:rsid w:val="00AF4567"/>
  </w:style>
  <w:style w:type="paragraph" w:styleId="a9">
    <w:name w:val="Quote"/>
    <w:basedOn w:val="a"/>
    <w:rsid w:val="00AF4567"/>
  </w:style>
  <w:style w:type="paragraph" w:styleId="aa">
    <w:name w:val="header"/>
    <w:basedOn w:val="a"/>
    <w:link w:val="ab"/>
    <w:uiPriority w:val="99"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950E0"/>
  </w:style>
  <w:style w:type="character" w:styleId="ae">
    <w:name w:val="Strong"/>
    <w:basedOn w:val="a0"/>
    <w:uiPriority w:val="22"/>
    <w:qFormat/>
    <w:rsid w:val="000617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4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41A0D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customStyle="1" w:styleId="af1">
    <w:name w:val="Абзац списка"/>
    <w:basedOn w:val="a"/>
    <w:qFormat/>
    <w:rsid w:val="00514C27"/>
    <w:pPr>
      <w:suppressAutoHyphens w:val="0"/>
      <w:spacing w:after="0" w:line="360" w:lineRule="auto"/>
      <w:ind w:left="720"/>
      <w:contextualSpacing/>
      <w:jc w:val="center"/>
    </w:pPr>
    <w:rPr>
      <w:rFonts w:eastAsia="Calibri"/>
      <w:color w:val="auto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F5268"/>
    <w:rPr>
      <w:rFonts w:ascii="Arial Narrow" w:eastAsia="Times New Roman" w:hAnsi="Arial Narrow" w:cs="Times New Roman"/>
      <w:i/>
      <w:color w:val="00000A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4EFB-D38E-4FD4-BD45-5410CEBB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4845</Words>
  <Characters>2762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Aleksandr Vodolazhchenko</cp:lastModifiedBy>
  <cp:revision>169</cp:revision>
  <cp:lastPrinted>2019-07-29T10:08:00Z</cp:lastPrinted>
  <dcterms:created xsi:type="dcterms:W3CDTF">2015-07-13T08:40:00Z</dcterms:created>
  <dcterms:modified xsi:type="dcterms:W3CDTF">2022-09-25T10:16:00Z</dcterms:modified>
</cp:coreProperties>
</file>