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BF" w:rsidRDefault="00317ABF" w:rsidP="00A72FD5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РОЗДІЛ 16. МАТЕРІАЛЬНО-ТЕХНІЧНА БАЗА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675"/>
        <w:gridCol w:w="5947"/>
        <w:gridCol w:w="2058"/>
        <w:gridCol w:w="3371"/>
        <w:gridCol w:w="1674"/>
        <w:gridCol w:w="1660"/>
      </w:tblGrid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b/>
                <w:lang w:val="uk-UA"/>
              </w:rPr>
            </w:pPr>
            <w:r w:rsidRPr="00D73690">
              <w:rPr>
                <w:b/>
                <w:lang w:val="uk-UA"/>
              </w:rPr>
              <w:t>№</w:t>
            </w:r>
          </w:p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b/>
                <w:lang w:val="uk-UA"/>
              </w:rPr>
              <w:t>з\п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pacing w:line="360" w:lineRule="auto"/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Зміст роботи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 xml:space="preserve">  Термін виконання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pacing w:line="360" w:lineRule="auto"/>
              <w:rPr>
                <w:lang w:val="uk-UA"/>
              </w:rPr>
            </w:pPr>
            <w:r w:rsidRPr="00D73690">
              <w:rPr>
                <w:lang w:val="uk-UA"/>
              </w:rPr>
              <w:t xml:space="preserve">    Відповідальні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 xml:space="preserve">  Форма контролю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 xml:space="preserve"> Відмітка </w:t>
            </w:r>
          </w:p>
          <w:p w:rsidR="00317ABF" w:rsidRPr="00D73690" w:rsidRDefault="00317ABF">
            <w:r w:rsidRPr="00D73690">
              <w:rPr>
                <w:lang w:val="uk-UA"/>
              </w:rPr>
              <w:t xml:space="preserve">      про       виконання</w:t>
            </w: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spacing w:line="360" w:lineRule="auto"/>
              <w:rPr>
                <w:b/>
                <w:lang w:val="uk-UA"/>
              </w:rPr>
            </w:pPr>
            <w:r w:rsidRPr="00D73690">
              <w:rPr>
                <w:b/>
                <w:lang w:val="uk-UA"/>
              </w:rPr>
              <w:t xml:space="preserve">                             </w:t>
            </w:r>
            <w:r w:rsidRPr="00D73690">
              <w:rPr>
                <w:b/>
                <w:i/>
                <w:lang w:val="uk-UA"/>
              </w:rPr>
              <w:t>Серпень 20</w:t>
            </w:r>
            <w:r w:rsidR="00A72FD5">
              <w:rPr>
                <w:b/>
                <w:i/>
                <w:lang w:val="uk-UA"/>
              </w:rPr>
              <w:t>20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spacing w:line="360" w:lineRule="auto"/>
              <w:rPr>
                <w:b/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1.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jc w:val="both"/>
              <w:rPr>
                <w:lang w:val="uk-UA"/>
              </w:rPr>
            </w:pPr>
            <w:r w:rsidRPr="00D73690">
              <w:rPr>
                <w:lang w:val="uk-UA"/>
              </w:rPr>
              <w:t xml:space="preserve">Контроль показників лічильників природного  газу, води та складання звітів. Подання звітів до </w:t>
            </w:r>
            <w:proofErr w:type="spellStart"/>
            <w:r w:rsidRPr="00D73690">
              <w:rPr>
                <w:lang w:val="uk-UA"/>
              </w:rPr>
              <w:t>Зміївської</w:t>
            </w:r>
            <w:proofErr w:type="spellEnd"/>
            <w:r w:rsidRPr="00D73690">
              <w:rPr>
                <w:lang w:val="uk-UA"/>
              </w:rPr>
              <w:t xml:space="preserve"> філії  ТОВ «</w:t>
            </w:r>
            <w:proofErr w:type="spellStart"/>
            <w:r w:rsidRPr="00D73690">
              <w:rPr>
                <w:lang w:val="uk-UA"/>
              </w:rPr>
              <w:t>Харківгаз</w:t>
            </w:r>
            <w:proofErr w:type="spellEnd"/>
            <w:r w:rsidRPr="00D73690">
              <w:rPr>
                <w:lang w:val="uk-UA"/>
              </w:rPr>
              <w:t xml:space="preserve"> збут» та Нововодолазького водопровідного каналізаційного  підприємства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pacing w:line="100" w:lineRule="atLeast"/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 xml:space="preserve">1 число </w:t>
            </w:r>
          </w:p>
          <w:p w:rsidR="00317ABF" w:rsidRPr="00D73690" w:rsidRDefault="00317ABF">
            <w:pPr>
              <w:spacing w:line="100" w:lineRule="atLeast"/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кожного місяця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pacing w:line="360" w:lineRule="auto"/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pacing w:line="360" w:lineRule="auto"/>
              <w:jc w:val="center"/>
              <w:rPr>
                <w:b/>
                <w:lang w:val="uk-UA"/>
              </w:rPr>
            </w:pPr>
            <w:r w:rsidRPr="00D73690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spacing w:line="360" w:lineRule="auto"/>
              <w:rPr>
                <w:b/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2.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Технічне  обслуговування автоматичної пожежної сигналізації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 xml:space="preserve"> 20 числа</w:t>
            </w:r>
          </w:p>
          <w:p w:rsidR="00317ABF" w:rsidRPr="00D73690" w:rsidRDefault="00317ABF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 xml:space="preserve">  кожного </w:t>
            </w:r>
          </w:p>
          <w:p w:rsidR="00317ABF" w:rsidRPr="00D73690" w:rsidRDefault="00317ABF" w:rsidP="00D73690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 xml:space="preserve">   місяця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 xml:space="preserve">               ТОВ «</w:t>
            </w:r>
            <w:proofErr w:type="spellStart"/>
            <w:r w:rsidRPr="00D73690">
              <w:rPr>
                <w:lang w:val="uk-UA"/>
              </w:rPr>
              <w:t>Спецмонтажавтоматика</w:t>
            </w:r>
            <w:proofErr w:type="spellEnd"/>
            <w:r w:rsidRPr="00D73690">
              <w:rPr>
                <w:lang w:val="uk-UA"/>
              </w:rPr>
              <w:t>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 xml:space="preserve">     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 xml:space="preserve">3.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jc w:val="both"/>
              <w:rPr>
                <w:lang w:val="uk-UA"/>
              </w:rPr>
            </w:pPr>
            <w:r w:rsidRPr="00D73690">
              <w:rPr>
                <w:lang w:val="uk-UA"/>
              </w:rPr>
              <w:t>Участь у перевірці якості ремонтних робіт та готовності матеріально-технічної  бази до нового навчального року. Контроль за ходом та якістю виконання робіт з поточного ремонту підрядними організаціями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09.08.20</w:t>
            </w:r>
            <w:r w:rsidR="00A72FD5">
              <w:rPr>
                <w:lang w:val="uk-UA"/>
              </w:rPr>
              <w:t>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4.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Отримання акту готовності закладу до нового навчального року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12.08.20</w:t>
            </w:r>
            <w:r w:rsidR="00A72FD5">
              <w:rPr>
                <w:lang w:val="uk-UA"/>
              </w:rPr>
              <w:t>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 xml:space="preserve">   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5.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jc w:val="both"/>
              <w:rPr>
                <w:lang w:val="uk-UA"/>
              </w:rPr>
            </w:pPr>
            <w:r w:rsidRPr="00D73690">
              <w:rPr>
                <w:lang w:val="uk-UA"/>
              </w:rPr>
              <w:t>Контроль показників електролічильників та складання звіту. Подання звіту до районного відділу АК «Харківобленерго»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 xml:space="preserve"> 20 числа    кожного місяця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 xml:space="preserve">   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6.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Участь у профілактичному  огляді та заміна електроламп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 xml:space="preserve"> 25 числа   кожного місяця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proofErr w:type="spellStart"/>
            <w:r w:rsidRPr="00D73690">
              <w:rPr>
                <w:lang w:val="uk-UA"/>
              </w:rPr>
              <w:t>Мухай</w:t>
            </w:r>
            <w:proofErr w:type="spellEnd"/>
            <w:r w:rsidRPr="00D73690">
              <w:rPr>
                <w:lang w:val="uk-UA"/>
              </w:rPr>
              <w:t xml:space="preserve">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7.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Забезпечення закладу миючими засобами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 xml:space="preserve"> 20.08.20</w:t>
            </w:r>
            <w:r w:rsidR="00A72FD5">
              <w:rPr>
                <w:lang w:val="uk-UA"/>
              </w:rPr>
              <w:t>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Хорошайло С.І.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8.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both"/>
              <w:rPr>
                <w:lang w:val="uk-UA"/>
              </w:rPr>
            </w:pPr>
            <w:r w:rsidRPr="00D73690">
              <w:rPr>
                <w:lang w:val="uk-UA"/>
              </w:rPr>
              <w:t>Підготовка та подання пропозицій для складання бюджетного  запиту установи на  проведення поточного та капітального ремонтів  у  20</w:t>
            </w:r>
            <w:r w:rsidR="00A72FD5">
              <w:rPr>
                <w:lang w:val="uk-UA"/>
              </w:rPr>
              <w:t>20</w:t>
            </w:r>
            <w:r w:rsidRPr="00D73690">
              <w:rPr>
                <w:lang w:val="uk-UA"/>
              </w:rPr>
              <w:t xml:space="preserve"> році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 xml:space="preserve"> 20.08.20</w:t>
            </w:r>
            <w:r w:rsidR="00A72FD5">
              <w:rPr>
                <w:lang w:val="uk-UA"/>
              </w:rPr>
              <w:t>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rPr>
                <w:lang w:val="uk-UA"/>
              </w:rPr>
            </w:pPr>
            <w:r w:rsidRPr="00D73690">
              <w:rPr>
                <w:lang w:val="uk-UA"/>
              </w:rPr>
              <w:t xml:space="preserve">                           </w:t>
            </w:r>
            <w:r w:rsidRPr="00D73690">
              <w:rPr>
                <w:b/>
                <w:i/>
                <w:lang w:val="uk-UA"/>
              </w:rPr>
              <w:t>Вересень 20</w:t>
            </w:r>
            <w:r w:rsidR="00A72FD5">
              <w:rPr>
                <w:b/>
                <w:i/>
                <w:lang w:val="uk-UA"/>
              </w:rPr>
              <w:t>20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9.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Підготовка   та подання звіту по  використанню енергоносіїв до центру МТЗ ДН</w:t>
            </w:r>
            <w:r w:rsidR="00A72FD5">
              <w:rPr>
                <w:lang w:val="uk-UA"/>
              </w:rPr>
              <w:t>і</w:t>
            </w:r>
            <w:r w:rsidRPr="00D73690">
              <w:rPr>
                <w:lang w:val="uk-UA"/>
              </w:rPr>
              <w:t>О  ХОДА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05.09.20</w:t>
            </w:r>
            <w:r w:rsidR="00A72FD5">
              <w:rPr>
                <w:lang w:val="uk-UA"/>
              </w:rPr>
              <w:t>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 xml:space="preserve">Звіт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10.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rPr>
                <w:lang w:val="uk-UA"/>
              </w:rPr>
            </w:pPr>
            <w:r w:rsidRPr="00D73690">
              <w:rPr>
                <w:lang w:val="uk-UA"/>
              </w:rPr>
              <w:t xml:space="preserve">Комплектування та забезпечення учнів </w:t>
            </w:r>
            <w:r w:rsidR="00A72FD5">
              <w:rPr>
                <w:lang w:val="uk-UA"/>
              </w:rPr>
              <w:t>2</w:t>
            </w:r>
            <w:r w:rsidRPr="00D73690">
              <w:rPr>
                <w:lang w:val="uk-UA"/>
              </w:rPr>
              <w:t>-11-х  класів  підручниками та навчальними посібниками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 xml:space="preserve"> 02.09.20</w:t>
            </w:r>
            <w:r w:rsidR="00A72FD5">
              <w:rPr>
                <w:lang w:val="uk-UA"/>
              </w:rPr>
              <w:t>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Меренкова  Н.В.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lastRenderedPageBreak/>
              <w:t>11.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rPr>
                <w:lang w:val="uk-UA"/>
              </w:rPr>
            </w:pPr>
            <w:r w:rsidRPr="00D73690">
              <w:rPr>
                <w:lang w:val="uk-UA"/>
              </w:rPr>
              <w:t>Здійснення комплексних заходів щодо пуску газової котельні в опалювальний період 20</w:t>
            </w:r>
            <w:r w:rsidR="00A72FD5">
              <w:rPr>
                <w:lang w:val="uk-UA"/>
              </w:rPr>
              <w:t>20</w:t>
            </w:r>
            <w:r w:rsidRPr="00D73690">
              <w:rPr>
                <w:lang w:val="uk-UA"/>
              </w:rPr>
              <w:t>/202</w:t>
            </w:r>
            <w:r w:rsidR="00A72FD5">
              <w:rPr>
                <w:lang w:val="uk-UA"/>
              </w:rPr>
              <w:t>1</w:t>
            </w:r>
            <w:r w:rsidRPr="00D73690">
              <w:rPr>
                <w:lang w:val="uk-UA"/>
              </w:rPr>
              <w:t xml:space="preserve"> навчального року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25.09.20</w:t>
            </w:r>
            <w:r w:rsidR="00A72FD5">
              <w:rPr>
                <w:lang w:val="uk-UA"/>
              </w:rPr>
              <w:t>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12.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Проведення повторного інструктажу з охорони праці та безпеки  життєдіяльності  з технічним персоналом закладу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05.09.20</w:t>
            </w:r>
            <w:r w:rsidR="00A72FD5">
              <w:rPr>
                <w:lang w:val="uk-UA"/>
              </w:rPr>
              <w:t>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13.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Списання матеріальних цінностей, використання  матеріалів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26.09.20</w:t>
            </w:r>
            <w:r w:rsidR="00A72FD5">
              <w:rPr>
                <w:lang w:val="uk-UA"/>
              </w:rPr>
              <w:t>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rPr>
                <w:lang w:val="uk-UA"/>
              </w:rPr>
            </w:pPr>
            <w:r w:rsidRPr="00D73690">
              <w:rPr>
                <w:lang w:val="uk-UA"/>
              </w:rPr>
              <w:t xml:space="preserve">                             </w:t>
            </w:r>
            <w:r w:rsidRPr="00D73690">
              <w:rPr>
                <w:b/>
                <w:i/>
                <w:lang w:val="uk-UA"/>
              </w:rPr>
              <w:t>Жовтень 20</w:t>
            </w:r>
            <w:r w:rsidR="00A72FD5">
              <w:rPr>
                <w:b/>
                <w:i/>
                <w:lang w:val="uk-UA"/>
              </w:rPr>
              <w:t>20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14.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jc w:val="both"/>
              <w:rPr>
                <w:lang w:val="uk-UA"/>
              </w:rPr>
            </w:pPr>
            <w:r w:rsidRPr="00D73690">
              <w:rPr>
                <w:lang w:val="uk-UA"/>
              </w:rPr>
              <w:t>Участь  у проведенні  осіннього огляду будівель, споруд та інженерних мереж відповідно до вимог  статті 39</w:t>
            </w:r>
            <w:r w:rsidRPr="00D73690">
              <w:rPr>
                <w:rFonts w:ascii="DejaVu Sans" w:hAnsi="DejaVu Sans" w:cs="DejaVu Sans"/>
                <w:lang w:val="uk-UA"/>
              </w:rPr>
              <w:t>²</w:t>
            </w:r>
            <w:r w:rsidRPr="00D73690">
              <w:rPr>
                <w:lang w:val="uk-UA"/>
              </w:rPr>
              <w:t xml:space="preserve"> Закону України “Про регулювання містобудівної діяльності”  та складання  актів огляду технічного стану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snapToGrid w:val="0"/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07.10.20</w:t>
            </w:r>
            <w:r w:rsidR="00A72FD5">
              <w:rPr>
                <w:lang w:val="uk-UA"/>
              </w:rPr>
              <w:t>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r w:rsidRPr="00D73690">
              <w:rPr>
                <w:lang w:val="uk-UA"/>
              </w:rPr>
              <w:t xml:space="preserve">Коротецький В.П.     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15.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Здійснення комплексних заходів щодо підготовки закладу до роботи в  осінньо-зимовий період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10.10.20</w:t>
            </w:r>
            <w:r w:rsidR="00A72FD5">
              <w:rPr>
                <w:lang w:val="uk-UA"/>
              </w:rPr>
              <w:t>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 xml:space="preserve">Коротецький В.П.     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План заходів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16.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jc w:val="both"/>
              <w:rPr>
                <w:lang w:val="uk-UA"/>
              </w:rPr>
            </w:pPr>
            <w:r w:rsidRPr="00D73690">
              <w:rPr>
                <w:lang w:val="uk-UA"/>
              </w:rPr>
              <w:t xml:space="preserve">Підготовка та проведення внутрішньої </w:t>
            </w:r>
            <w:r w:rsidR="00A72FD5" w:rsidRPr="00D73690">
              <w:rPr>
                <w:lang w:val="uk-UA"/>
              </w:rPr>
              <w:t>інвентаризації</w:t>
            </w:r>
            <w:r w:rsidRPr="00D73690">
              <w:rPr>
                <w:lang w:val="uk-UA"/>
              </w:rPr>
              <w:t xml:space="preserve"> матеріальної  бази та матеріальних  цінностей закладу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 xml:space="preserve"> 18.10.20</w:t>
            </w:r>
            <w:r w:rsidR="00A72FD5">
              <w:rPr>
                <w:lang w:val="uk-UA"/>
              </w:rPr>
              <w:t>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 xml:space="preserve">Коротецький В.П.     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17.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Проведення списання матеріальних цінностей закладу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25.10.20</w:t>
            </w:r>
            <w:r w:rsidR="00A72FD5">
              <w:rPr>
                <w:lang w:val="uk-UA"/>
              </w:rPr>
              <w:t>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18.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Забезпечення закладу миючими засобами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25.10.20</w:t>
            </w:r>
            <w:r w:rsidR="00A72FD5">
              <w:rPr>
                <w:lang w:val="uk-UA"/>
              </w:rPr>
              <w:t>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Хорошайло С.І.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rPr>
                <w:lang w:val="uk-UA"/>
              </w:rPr>
            </w:pPr>
            <w:r w:rsidRPr="00D73690">
              <w:rPr>
                <w:lang w:val="uk-UA"/>
              </w:rPr>
              <w:t xml:space="preserve">                               </w:t>
            </w:r>
            <w:r w:rsidRPr="00D73690">
              <w:rPr>
                <w:b/>
                <w:i/>
                <w:lang w:val="uk-UA"/>
              </w:rPr>
              <w:t>Листопад 20</w:t>
            </w:r>
            <w:r w:rsidR="00A72FD5">
              <w:rPr>
                <w:b/>
                <w:i/>
                <w:lang w:val="uk-UA"/>
              </w:rPr>
              <w:t>20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19.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Участь  у проведенні огляду стану та збереження майна, інвентаря  в навчальному корпусі, приміщеннях гуртожитку та дошкільного підрозділу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16.11.20</w:t>
            </w:r>
            <w:r w:rsidR="00A72FD5">
              <w:rPr>
                <w:lang w:val="uk-UA"/>
              </w:rPr>
              <w:t>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pacing w:line="360" w:lineRule="auto"/>
              <w:rPr>
                <w:lang w:val="uk-UA"/>
              </w:rPr>
            </w:pPr>
            <w:r w:rsidRPr="00D73690">
              <w:rPr>
                <w:lang w:val="uk-UA"/>
              </w:rPr>
              <w:t>20.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pacing w:line="360" w:lineRule="auto"/>
              <w:rPr>
                <w:lang w:val="uk-UA"/>
              </w:rPr>
            </w:pPr>
            <w:r w:rsidRPr="00D73690">
              <w:rPr>
                <w:lang w:val="uk-UA"/>
              </w:rPr>
              <w:t>Списання матеріальних цінностей закладу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spacing w:line="360" w:lineRule="auto"/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 xml:space="preserve"> До 27.11.20</w:t>
            </w:r>
            <w:r w:rsidR="00A72FD5">
              <w:rPr>
                <w:lang w:val="uk-UA"/>
              </w:rPr>
              <w:t>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pacing w:line="360" w:lineRule="auto"/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pacing w:line="360" w:lineRule="auto"/>
              <w:rPr>
                <w:b/>
                <w:lang w:val="uk-UA"/>
              </w:rPr>
            </w:pPr>
            <w:r w:rsidRPr="00D73690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spacing w:line="360" w:lineRule="auto"/>
              <w:rPr>
                <w:b/>
                <w:lang w:val="uk-UA"/>
              </w:rPr>
            </w:pPr>
          </w:p>
        </w:tc>
      </w:tr>
      <w:tr w:rsidR="00317ABF" w:rsidRPr="00D73690" w:rsidTr="00A72FD5">
        <w:trPr>
          <w:trHeight w:val="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rPr>
                <w:b/>
                <w:lang w:val="uk-UA"/>
              </w:rPr>
            </w:pPr>
            <w:r w:rsidRPr="00D73690">
              <w:rPr>
                <w:b/>
                <w:lang w:val="uk-UA"/>
              </w:rPr>
              <w:t xml:space="preserve">                               </w:t>
            </w:r>
            <w:r w:rsidRPr="00D73690">
              <w:rPr>
                <w:b/>
                <w:i/>
                <w:lang w:val="uk-UA"/>
              </w:rPr>
              <w:t>Грудень  20</w:t>
            </w:r>
            <w:r w:rsidR="00A72FD5">
              <w:rPr>
                <w:b/>
                <w:i/>
                <w:lang w:val="uk-UA"/>
              </w:rPr>
              <w:t>20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spacing w:line="360" w:lineRule="auto"/>
              <w:rPr>
                <w:b/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21.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Підготовка  звіту по використанню енергоносіїв до центру МТЗ  ДН</w:t>
            </w:r>
            <w:r w:rsidR="00A72FD5">
              <w:rPr>
                <w:lang w:val="uk-UA"/>
              </w:rPr>
              <w:t>і</w:t>
            </w:r>
            <w:r w:rsidRPr="00D73690">
              <w:rPr>
                <w:lang w:val="uk-UA"/>
              </w:rPr>
              <w:t>О  ХОДА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 05.12.20</w:t>
            </w:r>
            <w:r w:rsidR="00A72FD5">
              <w:rPr>
                <w:lang w:val="uk-UA"/>
              </w:rPr>
              <w:t>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Звіт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22.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Підписання угод  з організаціями про співпрацю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 18.12.20</w:t>
            </w:r>
            <w:r w:rsidR="00A72FD5">
              <w:rPr>
                <w:lang w:val="uk-UA"/>
              </w:rPr>
              <w:t>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Угода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23.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Забезпечення  закладу  миючими засобами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 26.12.20</w:t>
            </w:r>
            <w:r w:rsidR="00A72FD5">
              <w:rPr>
                <w:lang w:val="uk-UA"/>
              </w:rPr>
              <w:t>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Хорошайло С.І.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24.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 xml:space="preserve">Проведення технічного огляду мікроавтобуса Газель </w:t>
            </w:r>
            <w:proofErr w:type="spellStart"/>
            <w:r w:rsidRPr="00D73690">
              <w:rPr>
                <w:lang w:val="uk-UA"/>
              </w:rPr>
              <w:t>держ</w:t>
            </w:r>
            <w:proofErr w:type="spellEnd"/>
            <w:r w:rsidRPr="00D73690">
              <w:rPr>
                <w:lang w:val="uk-UA"/>
              </w:rPr>
              <w:t xml:space="preserve">.№АХ 4278 АО та автобуса РУТА-23 </w:t>
            </w:r>
            <w:proofErr w:type="spellStart"/>
            <w:r w:rsidRPr="00D73690">
              <w:rPr>
                <w:lang w:val="uk-UA"/>
              </w:rPr>
              <w:t>держ</w:t>
            </w:r>
            <w:proofErr w:type="spellEnd"/>
            <w:r w:rsidRPr="00D73690">
              <w:rPr>
                <w:lang w:val="uk-UA"/>
              </w:rPr>
              <w:t>.№АХ 8481 АВ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 26.12.20</w:t>
            </w:r>
            <w:r w:rsidR="00A72FD5">
              <w:rPr>
                <w:lang w:val="uk-UA"/>
              </w:rPr>
              <w:t>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25.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Списання матеріальних цінностей закладу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26.12.20</w:t>
            </w:r>
            <w:r w:rsidR="00A72FD5">
              <w:rPr>
                <w:lang w:val="uk-UA"/>
              </w:rPr>
              <w:t>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rPr>
                <w:lang w:val="uk-UA"/>
              </w:rPr>
            </w:pPr>
            <w:r w:rsidRPr="00D73690">
              <w:rPr>
                <w:lang w:val="uk-UA"/>
              </w:rPr>
              <w:t xml:space="preserve">                                 </w:t>
            </w:r>
            <w:r w:rsidRPr="00D73690">
              <w:rPr>
                <w:b/>
                <w:i/>
                <w:lang w:val="uk-UA"/>
              </w:rPr>
              <w:t>Січень 202</w:t>
            </w:r>
            <w:r w:rsidR="00A72FD5">
              <w:rPr>
                <w:b/>
                <w:i/>
                <w:lang w:val="uk-U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26.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Акція “Книжкова лікарня”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22.01.202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Меренкова Н.В.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27.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Проведення списання матеріальних цінностей закладу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27.01.202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b/>
                <w:i/>
                <w:lang w:val="uk-UA"/>
              </w:rPr>
              <w:t>Лютий 202</w:t>
            </w:r>
            <w:r w:rsidR="00A72FD5">
              <w:rPr>
                <w:b/>
                <w:i/>
                <w:lang w:val="uk-U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28.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Організація ремонту ТЗН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11.02.202</w:t>
            </w:r>
            <w:r w:rsidR="00A72FD5">
              <w:rPr>
                <w:lang w:val="uk-UA"/>
              </w:rPr>
              <w:t>1</w:t>
            </w:r>
          </w:p>
          <w:p w:rsidR="00317ABF" w:rsidRPr="00D73690" w:rsidRDefault="00317ABF">
            <w:pPr>
              <w:jc w:val="center"/>
              <w:rPr>
                <w:lang w:val="uk-UA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proofErr w:type="spellStart"/>
            <w:r w:rsidRPr="00D73690">
              <w:rPr>
                <w:lang w:val="uk-UA"/>
              </w:rPr>
              <w:t>Мухай</w:t>
            </w:r>
            <w:proofErr w:type="spellEnd"/>
            <w:r w:rsidRPr="00D73690">
              <w:rPr>
                <w:lang w:val="uk-UA"/>
              </w:rPr>
              <w:t xml:space="preserve">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29.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Організація ремонту меблів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 17.02.202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proofErr w:type="spellStart"/>
            <w:r w:rsidRPr="00D73690">
              <w:rPr>
                <w:lang w:val="uk-UA"/>
              </w:rPr>
              <w:t>Машлієнко</w:t>
            </w:r>
            <w:proofErr w:type="spellEnd"/>
            <w:r w:rsidRPr="00D73690">
              <w:rPr>
                <w:lang w:val="uk-UA"/>
              </w:rPr>
              <w:t xml:space="preserve"> В.В.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30.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Проведення списання  матеріалів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25.02.202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rPr>
                <w:lang w:val="uk-UA"/>
              </w:rPr>
            </w:pPr>
            <w:r w:rsidRPr="00D73690">
              <w:rPr>
                <w:lang w:val="uk-UA"/>
              </w:rPr>
              <w:t xml:space="preserve">                              </w:t>
            </w:r>
            <w:r w:rsidRPr="00D73690">
              <w:rPr>
                <w:b/>
                <w:i/>
                <w:lang w:val="uk-UA"/>
              </w:rPr>
              <w:t>Березень  202</w:t>
            </w:r>
            <w:r w:rsidR="00A72FD5">
              <w:rPr>
                <w:b/>
                <w:i/>
                <w:lang w:val="uk-U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31.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Підготовка  звіту по використанню енергоносіїв до центру МТЗ ДН</w:t>
            </w:r>
            <w:r w:rsidR="00A72FD5">
              <w:rPr>
                <w:lang w:val="uk-UA"/>
              </w:rPr>
              <w:t>і</w:t>
            </w:r>
            <w:r w:rsidRPr="00D73690">
              <w:rPr>
                <w:lang w:val="uk-UA"/>
              </w:rPr>
              <w:t>О ХОДА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 05.03.202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 xml:space="preserve">Коротецький В.П.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Звіт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32.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Проведення  тендеру ремонтних робіт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27.03.202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Тендерний комітет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33.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Придбання м’якого інвентарю, довгострокового обладнання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16.</w:t>
            </w:r>
            <w:r w:rsidR="00A72FD5">
              <w:rPr>
                <w:lang w:val="uk-UA"/>
              </w:rPr>
              <w:t>03.2021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Пальчик  Т.Я.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34.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Списання матеріальних цінностей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27.03.202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rPr>
                <w:lang w:val="uk-UA"/>
              </w:rPr>
            </w:pPr>
            <w:r w:rsidRPr="00D73690">
              <w:rPr>
                <w:b/>
                <w:i/>
                <w:lang w:val="uk-UA"/>
              </w:rPr>
              <w:t xml:space="preserve">                         Квітень 202</w:t>
            </w:r>
            <w:r w:rsidR="00A72FD5">
              <w:rPr>
                <w:b/>
                <w:i/>
                <w:lang w:val="uk-U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36.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Підготовка  інвентарю для  роботи по благоустрою території закладу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03.04.202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proofErr w:type="spellStart"/>
            <w:r w:rsidRPr="00D73690">
              <w:rPr>
                <w:lang w:val="uk-UA"/>
              </w:rPr>
              <w:t>Лиманський</w:t>
            </w:r>
            <w:proofErr w:type="spellEnd"/>
            <w:r w:rsidRPr="00D73690">
              <w:rPr>
                <w:lang w:val="uk-UA"/>
              </w:rPr>
              <w:t xml:space="preserve"> А.І.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37.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Участь  у щорічній Всеукраїнській акції «За чисте  довкілля»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19.04.202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38.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Проведення замірів опору та ізоляції електрообладнання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20.04.202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39.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Виготовлення енергетичного  паспорту та затвердження норм питомих витрат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22.04.202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40.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 xml:space="preserve">Забезпечення закладу миючими засобами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15.04.202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Хорошайло С.І.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41.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jc w:val="both"/>
              <w:rPr>
                <w:lang w:val="uk-UA"/>
              </w:rPr>
            </w:pPr>
            <w:r w:rsidRPr="00D73690">
              <w:rPr>
                <w:lang w:val="uk-UA"/>
              </w:rPr>
              <w:t>Проведення  весняного огляду будівель, споруд та інженерних мереж відповідно до вимог статті 39 Закону України “Про регулювання містобудівної діяльності”  та складання  актів огляду технічного стану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10.04.202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42.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Списання матеріальних цінностей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24.04.202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43.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 xml:space="preserve">Проведення технічного огляду автомобілів ГАЗ-51, </w:t>
            </w:r>
            <w:proofErr w:type="spellStart"/>
            <w:r w:rsidRPr="00D73690">
              <w:rPr>
                <w:lang w:val="uk-UA"/>
              </w:rPr>
              <w:t>держ</w:t>
            </w:r>
            <w:proofErr w:type="spellEnd"/>
            <w:r w:rsidRPr="00D73690">
              <w:rPr>
                <w:lang w:val="uk-UA"/>
              </w:rPr>
              <w:t xml:space="preserve">. № 7495 ХАУ, УАЗ -3909 </w:t>
            </w:r>
            <w:proofErr w:type="spellStart"/>
            <w:r w:rsidRPr="00D73690">
              <w:rPr>
                <w:lang w:val="uk-UA"/>
              </w:rPr>
              <w:t>держ</w:t>
            </w:r>
            <w:proofErr w:type="spellEnd"/>
            <w:r w:rsidRPr="00D73690">
              <w:rPr>
                <w:lang w:val="uk-UA"/>
              </w:rPr>
              <w:t>.</w:t>
            </w:r>
          </w:p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№ АХ 6113 АВ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27.04.202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D73690" w:rsidP="00A72FD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</w:t>
            </w:r>
            <w:r w:rsidR="00317ABF" w:rsidRPr="00D73690">
              <w:rPr>
                <w:lang w:val="uk-UA"/>
              </w:rPr>
              <w:t xml:space="preserve"> </w:t>
            </w:r>
            <w:r w:rsidR="00317ABF" w:rsidRPr="00D73690">
              <w:rPr>
                <w:b/>
                <w:i/>
                <w:lang w:val="uk-UA"/>
              </w:rPr>
              <w:t>Травень 202</w:t>
            </w:r>
            <w:r w:rsidR="00A72FD5">
              <w:rPr>
                <w:b/>
                <w:i/>
                <w:lang w:val="uk-U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A72FD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44.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Обрізання сухих гілок по території закладу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07.05.202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proofErr w:type="spellStart"/>
            <w:r w:rsidRPr="00D73690">
              <w:rPr>
                <w:lang w:val="uk-UA"/>
              </w:rPr>
              <w:t>Лиманський</w:t>
            </w:r>
            <w:proofErr w:type="spellEnd"/>
            <w:r w:rsidRPr="00D73690">
              <w:rPr>
                <w:lang w:val="uk-UA"/>
              </w:rPr>
              <w:t xml:space="preserve"> А.І.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A72FD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45.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Участь  у ремонті  приміщень закладу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28.05.202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proofErr w:type="spellStart"/>
            <w:r w:rsidRPr="00D73690">
              <w:rPr>
                <w:lang w:val="uk-UA"/>
              </w:rPr>
              <w:t>Прибиральниці,вихователі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A72FD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46.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Списання матеріальних цінностей закладу</w:t>
            </w:r>
            <w:bookmarkStart w:id="0" w:name="_GoBack"/>
            <w:bookmarkEnd w:id="0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25.05.202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47.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Складання плану поточних та капітальних  ремонтних робіт на  2019/2020 навчальний рік. Виготовлення проектно-кошторисної документації на поточний та капітальний ремонт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29.05.202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План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rPr>
                <w:lang w:val="uk-UA"/>
              </w:rPr>
            </w:pPr>
            <w:r w:rsidRPr="00D73690">
              <w:rPr>
                <w:lang w:val="uk-UA"/>
              </w:rPr>
              <w:t xml:space="preserve">                           </w:t>
            </w:r>
            <w:r w:rsidRPr="00D73690">
              <w:rPr>
                <w:b/>
                <w:i/>
                <w:lang w:val="uk-UA"/>
              </w:rPr>
              <w:t>Червень 20</w:t>
            </w:r>
            <w:r w:rsidR="00A72FD5">
              <w:rPr>
                <w:b/>
                <w:i/>
                <w:lang w:val="uk-UA"/>
              </w:rPr>
              <w:t>21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48.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Контроль за ходом виконання  ремонтних робіт підрядною організацією та обсягами виконаних робіт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19.06.202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49.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Підготовка  звіту по використанню енергоносіїв до центру МТЗ ДН</w:t>
            </w:r>
            <w:r w:rsidR="00A72FD5">
              <w:rPr>
                <w:lang w:val="uk-UA"/>
              </w:rPr>
              <w:t>і</w:t>
            </w:r>
            <w:r w:rsidRPr="00D73690">
              <w:rPr>
                <w:lang w:val="uk-UA"/>
              </w:rPr>
              <w:t>О ХОДА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 05.06.202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 xml:space="preserve">Коротецький В.П.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Звіт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50.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 xml:space="preserve">Проведення технічного огляду мікроавтобуса Газель </w:t>
            </w:r>
            <w:proofErr w:type="spellStart"/>
            <w:r w:rsidRPr="00D73690">
              <w:rPr>
                <w:lang w:val="uk-UA"/>
              </w:rPr>
              <w:t>держ</w:t>
            </w:r>
            <w:proofErr w:type="spellEnd"/>
            <w:r w:rsidRPr="00D73690">
              <w:rPr>
                <w:lang w:val="uk-UA"/>
              </w:rPr>
              <w:t xml:space="preserve">.№АХ 4278 АО та автобусу РУТА-23 </w:t>
            </w:r>
            <w:proofErr w:type="spellStart"/>
            <w:r w:rsidRPr="00D73690">
              <w:rPr>
                <w:lang w:val="uk-UA"/>
              </w:rPr>
              <w:t>держ</w:t>
            </w:r>
            <w:proofErr w:type="spellEnd"/>
            <w:r w:rsidRPr="00D73690">
              <w:rPr>
                <w:lang w:val="uk-UA"/>
              </w:rPr>
              <w:t>.№АХ 8481 АВ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18.06.202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51.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Проведення поточного ремонту навчального корпусу, приміщень гуртожитку,  дошкільного підрозділу власними силами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30.06.202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Калашник Л.Б.</w:t>
            </w:r>
          </w:p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Черниш І.В.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A72FD5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52.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Перевірка обладнання  блискавко захисника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19.06.202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ДП «</w:t>
            </w:r>
            <w:proofErr w:type="spellStart"/>
            <w:r w:rsidRPr="00D73690">
              <w:rPr>
                <w:lang w:val="uk-UA"/>
              </w:rPr>
              <w:t>Харківспецгасіння</w:t>
            </w:r>
            <w:proofErr w:type="spellEnd"/>
            <w:r w:rsidRPr="00D73690">
              <w:rPr>
                <w:lang w:val="uk-UA"/>
              </w:rPr>
              <w:t>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53.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Проведення гідравлічного випробування та ремонт системи опалювання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25.06.202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proofErr w:type="spellStart"/>
            <w:r w:rsidRPr="00D73690">
              <w:rPr>
                <w:lang w:val="uk-UA"/>
              </w:rPr>
              <w:t>КоротецькийВ.П</w:t>
            </w:r>
            <w:proofErr w:type="spellEnd"/>
            <w:r w:rsidRPr="00D73690">
              <w:rPr>
                <w:lang w:val="uk-UA"/>
              </w:rPr>
              <w:t>.</w:t>
            </w:r>
          </w:p>
          <w:p w:rsidR="00317ABF" w:rsidRPr="00D73690" w:rsidRDefault="00317ABF">
            <w:pPr>
              <w:rPr>
                <w:lang w:val="uk-UA"/>
              </w:rPr>
            </w:pPr>
            <w:proofErr w:type="spellStart"/>
            <w:r w:rsidRPr="00D73690">
              <w:rPr>
                <w:lang w:val="uk-UA"/>
              </w:rPr>
              <w:t>Моісеєнко</w:t>
            </w:r>
            <w:proofErr w:type="spellEnd"/>
            <w:r w:rsidRPr="00D73690">
              <w:rPr>
                <w:lang w:val="uk-UA"/>
              </w:rPr>
              <w:t xml:space="preserve"> С.Я.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54.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Поточний ремонт сантехнічного обладнання учбового корпусу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29.06.202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proofErr w:type="spellStart"/>
            <w:r w:rsidRPr="00D73690">
              <w:rPr>
                <w:lang w:val="uk-UA"/>
              </w:rPr>
              <w:t>Моісеєнко</w:t>
            </w:r>
            <w:proofErr w:type="spellEnd"/>
            <w:r w:rsidRPr="00D73690">
              <w:rPr>
                <w:lang w:val="uk-UA"/>
              </w:rPr>
              <w:t xml:space="preserve">  С.Я.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55.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90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Поточний ремонт внутрішніх теплових мереж, ревізія  та поточний ремонт запірної арматури котельні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 25.06.202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  <w:p w:rsidR="00317ABF" w:rsidRPr="00D73690" w:rsidRDefault="00317ABF">
            <w:pPr>
              <w:rPr>
                <w:lang w:val="uk-UA"/>
              </w:rPr>
            </w:pPr>
            <w:proofErr w:type="spellStart"/>
            <w:r w:rsidRPr="00D73690">
              <w:rPr>
                <w:lang w:val="uk-UA"/>
              </w:rPr>
              <w:t>Моісеєнко</w:t>
            </w:r>
            <w:proofErr w:type="spellEnd"/>
            <w:r w:rsidRPr="00D73690">
              <w:rPr>
                <w:lang w:val="uk-UA"/>
              </w:rPr>
              <w:t xml:space="preserve"> С.Я.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rPr>
                <w:lang w:val="uk-UA"/>
              </w:rPr>
            </w:pPr>
            <w:r w:rsidRPr="00D73690">
              <w:rPr>
                <w:lang w:val="uk-UA"/>
              </w:rPr>
              <w:t xml:space="preserve">                             </w:t>
            </w:r>
            <w:r w:rsidRPr="00D73690">
              <w:rPr>
                <w:b/>
                <w:i/>
                <w:lang w:val="uk-UA"/>
              </w:rPr>
              <w:t>Липень 202</w:t>
            </w:r>
            <w:r w:rsidR="00A72FD5">
              <w:rPr>
                <w:b/>
                <w:i/>
                <w:lang w:val="uk-UA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56.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Поточний ремонт каналізаційної системи (зовнішніх мереж) працівниками закладу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17.07.202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proofErr w:type="spellStart"/>
            <w:r w:rsidRPr="00D73690">
              <w:rPr>
                <w:lang w:val="uk-UA"/>
              </w:rPr>
              <w:t>Моісеєнко</w:t>
            </w:r>
            <w:proofErr w:type="spellEnd"/>
            <w:r w:rsidRPr="00D73690">
              <w:rPr>
                <w:lang w:val="uk-UA"/>
              </w:rPr>
              <w:t xml:space="preserve">  С.Я.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57.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Технічне  обслуговування та перезарядка вогнегасників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 17.07.202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ДП «</w:t>
            </w:r>
            <w:proofErr w:type="spellStart"/>
            <w:r w:rsidRPr="00D73690">
              <w:rPr>
                <w:lang w:val="uk-UA"/>
              </w:rPr>
              <w:t>Харківспецформат</w:t>
            </w:r>
            <w:proofErr w:type="spellEnd"/>
            <w:r w:rsidRPr="00D73690">
              <w:rPr>
                <w:lang w:val="uk-UA"/>
              </w:rPr>
              <w:t>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58.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Ремонт сантехнічного обладнання гуртожитку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 20.07.202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proofErr w:type="spellStart"/>
            <w:r w:rsidRPr="00D73690">
              <w:rPr>
                <w:lang w:val="uk-UA"/>
              </w:rPr>
              <w:t>Моісеєнко</w:t>
            </w:r>
            <w:proofErr w:type="spellEnd"/>
            <w:r w:rsidRPr="00D73690">
              <w:rPr>
                <w:lang w:val="uk-UA"/>
              </w:rPr>
              <w:t xml:space="preserve"> С.Я.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59.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 xml:space="preserve">Повірка газового лічильника, газоаналізаторів, </w:t>
            </w:r>
            <w:proofErr w:type="spellStart"/>
            <w:r w:rsidRPr="00D73690">
              <w:rPr>
                <w:lang w:val="uk-UA"/>
              </w:rPr>
              <w:t>напорометрів</w:t>
            </w:r>
            <w:proofErr w:type="spellEnd"/>
            <w:r w:rsidRPr="00D73690">
              <w:rPr>
                <w:lang w:val="uk-UA"/>
              </w:rPr>
              <w:t xml:space="preserve"> газової котельні закладу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25.07.202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60.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Поточний ремонт харчоблоку працівниками закладу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 10.07.202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Ольховська Я.О.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61.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Перевірка якості ремонтних робіт та готовності матеріально-технічної бази до нового  навчального року. Контроль за ходом та якістю виконання робіт з поточного  та капітального ремонтів підрядними організаціями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jc w:val="center"/>
              <w:rPr>
                <w:lang w:val="uk-UA"/>
              </w:rPr>
            </w:pPr>
          </w:p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>До  24.07.202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  <w:tr w:rsidR="00317ABF" w:rsidRPr="00D73690" w:rsidTr="00D73690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62.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Проведення поточного ремонту навчального корпусу, приміщень гуртожитку,  дошкільного підрозділу працівниками  закладу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 w:rsidP="00A72FD5">
            <w:pPr>
              <w:jc w:val="center"/>
              <w:rPr>
                <w:lang w:val="uk-UA"/>
              </w:rPr>
            </w:pPr>
            <w:r w:rsidRPr="00D73690">
              <w:rPr>
                <w:lang w:val="uk-UA"/>
              </w:rPr>
              <w:t xml:space="preserve"> До 30.07.202</w:t>
            </w:r>
            <w:r w:rsidR="00A72FD5">
              <w:rPr>
                <w:lang w:val="uk-UA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Коротецький В.П.</w:t>
            </w:r>
          </w:p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Калашник Л.Б.</w:t>
            </w:r>
          </w:p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Черниш І.В.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rPr>
                <w:lang w:val="uk-UA"/>
              </w:rPr>
            </w:pPr>
            <w:r w:rsidRPr="00D73690">
              <w:rPr>
                <w:lang w:val="uk-UA"/>
              </w:rPr>
              <w:t>Інформація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ABF" w:rsidRPr="00D73690" w:rsidRDefault="00317ABF">
            <w:pPr>
              <w:snapToGrid w:val="0"/>
              <w:rPr>
                <w:lang w:val="uk-UA"/>
              </w:rPr>
            </w:pPr>
          </w:p>
        </w:tc>
      </w:tr>
    </w:tbl>
    <w:p w:rsidR="00317ABF" w:rsidRDefault="00317ABF">
      <w:pPr>
        <w:rPr>
          <w:sz w:val="28"/>
          <w:szCs w:val="28"/>
          <w:lang w:val="uk-UA"/>
        </w:rPr>
      </w:pPr>
    </w:p>
    <w:p w:rsidR="00317ABF" w:rsidRDefault="00317ABF"/>
    <w:sectPr w:rsidR="00317ABF" w:rsidSect="00A72FD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4" w:right="678" w:bottom="112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06" w:rsidRDefault="001E0606">
      <w:r>
        <w:separator/>
      </w:r>
    </w:p>
  </w:endnote>
  <w:endnote w:type="continuationSeparator" w:id="0">
    <w:p w:rsidR="001E0606" w:rsidRDefault="001E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CC"/>
    <w:family w:val="roman"/>
    <w:pitch w:val="variable"/>
  </w:font>
  <w:font w:name="DejaVu Sans">
    <w:altName w:val="Arial"/>
    <w:charset w:val="CC"/>
    <w:family w:val="swiss"/>
    <w:pitch w:val="variable"/>
    <w:sig w:usb0="00000000" w:usb1="5200F5FF" w:usb2="0A042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Arial Unicode MS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BF" w:rsidRDefault="00317AB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BF" w:rsidRDefault="00317A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06" w:rsidRDefault="001E0606">
      <w:r>
        <w:separator/>
      </w:r>
    </w:p>
  </w:footnote>
  <w:footnote w:type="continuationSeparator" w:id="0">
    <w:p w:rsidR="001E0606" w:rsidRDefault="001E0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BF" w:rsidRDefault="00317AB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BF" w:rsidRDefault="00317AB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90"/>
    <w:rsid w:val="001E0606"/>
    <w:rsid w:val="00317ABF"/>
    <w:rsid w:val="00A72FD5"/>
    <w:rsid w:val="00D7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956C42"/>
  <w15:chartTrackingRefBased/>
  <w15:docId w15:val="{68C5C936-1EFA-4494-940E-7F7C7A87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4">
    <w:name w:val="heading 4"/>
    <w:basedOn w:val="a0"/>
    <w:next w:val="a1"/>
    <w:qFormat/>
    <w:pPr>
      <w:numPr>
        <w:ilvl w:val="3"/>
        <w:numId w:val="2"/>
      </w:numPr>
      <w:outlineLvl w:val="3"/>
    </w:pPr>
    <w:rPr>
      <w:rFonts w:ascii="Nimbus Roman No9 L" w:hAnsi="Nimbus Roman No9 L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5">
    <w:name w:val="Основной шрифт абзаца"/>
  </w:style>
  <w:style w:type="character" w:styleId="a6">
    <w:name w:val="page number"/>
    <w:basedOn w:val="a5"/>
  </w:style>
  <w:style w:type="character" w:customStyle="1" w:styleId="a7">
    <w:name w:val=" Знак Знак"/>
    <w:rPr>
      <w:rFonts w:ascii="Tahoma" w:hAnsi="Tahoma" w:cs="Tahoma"/>
      <w:sz w:val="16"/>
      <w:szCs w:val="16"/>
    </w:rPr>
  </w:style>
  <w:style w:type="character" w:styleId="a8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b">
    <w:name w:val="Указатель"/>
    <w:basedOn w:val="a"/>
    <w:pPr>
      <w:suppressLineNumbers/>
    </w:pPr>
    <w:rPr>
      <w:rFonts w:cs="FreeSan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Текст выноски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af1">
    <w:name w:val="Верхний колонтитул слева"/>
    <w:basedOn w:val="a"/>
    <w:pPr>
      <w:suppressLineNumbers/>
      <w:tabs>
        <w:tab w:val="center" w:pos="7513"/>
        <w:tab w:val="right" w:pos="15026"/>
      </w:tabs>
    </w:pPr>
  </w:style>
  <w:style w:type="paragraph" w:styleId="af2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5345</Words>
  <Characters>3047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ПОГОДЖЕНО                                                                                                             ЗАТВЕРДЖУЮ</vt:lpstr>
    </vt:vector>
  </TitlesOfParts>
  <Company>Microsoft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                                                                                                             ЗАТВЕРДЖУЮ</dc:title>
  <dc:subject/>
  <dc:creator>rozumniki</dc:creator>
  <cp:keywords/>
  <dc:description/>
  <cp:lastModifiedBy>rozumniki</cp:lastModifiedBy>
  <cp:revision>2</cp:revision>
  <cp:lastPrinted>2016-06-13T09:01:00Z</cp:lastPrinted>
  <dcterms:created xsi:type="dcterms:W3CDTF">2020-08-11T10:56:00Z</dcterms:created>
  <dcterms:modified xsi:type="dcterms:W3CDTF">2020-08-11T10:56:00Z</dcterms:modified>
</cp:coreProperties>
</file>